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pásmu Hudba ze zahrady zněly Frýdlantem hity šansonu</w:t>
      </w:r>
    </w:p>
    <w:p>
      <w:pPr/>
      <w:r>
        <w:rPr>
          <w:b w:val="1"/>
          <w:bCs w:val="1"/>
        </w:rPr>
        <w:t xml:space="preserve">Pásmo známých písní si vyslechli lidé, kteří přišli na Šansonový večer ve farní zahradě v centru Frýdlantu nad Ostravicí.</w:t>
      </w:r>
    </w:p>
    <w:p>
      <w:pPr/>
      <w:r>
        <w:rPr>
          <w:b w:val="1"/>
          <w:bCs w:val="1"/>
        </w:rPr>
        <w:t xml:space="preserve">Daniela Veličková, zpěvačka:</w:t>
      </w:r>
      <w:r>
        <w:rPr/>
        <w:t xml:space="preserve"> “My jsme přijali pozvání z Kulturního domu ve Frýdlantě nad Ostravicí a to pozvání vyplývá z toho, že vlastně jsme místní. Já pocházím kousek a párkrát už jsme pro Frýdlant hráli. Hrajeme převážně v triu a na klávesy hraje Ivo Saniter a na akordeon Vít Pavlíček. Vystupujeme s repertoárem šansonu. Zpíváme převážně francouzsky, ale doplňujeme i českou tvorbu. Zpíváme i šansoniérky jako je Hana Hegerová, Judita Čeřovská či Marta Kubišová. ”</w:t>
      </w:r>
    </w:p>
    <w:p>
      <w:pPr/>
      <w:r>
        <w:rPr>
          <w:b w:val="1"/>
          <w:bCs w:val="1"/>
        </w:rPr>
        <w:t xml:space="preserve">Kateřina Kaiserová, ředitelka Kulturního centra Frýdlant nad Ostravicí:</w:t>
      </w:r>
      <w:r>
        <w:rPr/>
        <w:t xml:space="preserve"> “Hudba ze zahrady je série koncertů, které pořádáme vždycky od června do září tady v tom krásném prostředí farní zahrady našeho kostela ve Frýdlantu nad Ostravicí. Žánrově se zaměřujeme na alternativní obsah mimo ten mainstream a snažíme se představit zajímavé umělce široké veřejnosti. Ti vystupující jsou většinou z Moravskoslezského kraje, z velké části to jsou frýdlantští rodáci, nebo mající kořeny ve Frýdlantu, či jsou jinak s naším městečkem spjati. V srpnu tady bude vystupovat se svou kapelou nová neokoukaná tvář Veronika Boráková, která vystupuje pod uměleckým jménem Nika a je považována za jednu z největších nadějí našeho regionu. Na září je připraven dvojkoncert harfistky Jany Bauerové, kterou možná znáte z minulých ročníků a potom multižánrového hudebníka Mariana Friedla, kterého si možná pamatujete z jeho projektů Ruky na dudy, Beránci a vlci a 11 podob lásky.”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2026-02-26T10:23:51+01:00</dcterms:created>
  <dcterms:modified xsi:type="dcterms:W3CDTF">2026-02-26T10:23:51+01:00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