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 areálu letního kina v Orlové se v sobotu 5. srpna uskutečnil již 13. ročník rockového festivalu RockTherapy.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Vystoupí sedm kapel. Věříme, že si to lidi užijí opět v areálu letního kina Orlové a mějte se čau.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mysleli i na mládež a pozvali si Klauny z Balónkova pro ty nejmenší a parkourový workshop program od Improve Yourself pro starší. V předešlých letech se výtěžek ze vstupného použil na podporu tří vybraných hendikepovaných dětí z Orlové, ale tento rok se rockový festival poprvé konal jako samostatná událost.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My pevně věříme, že pro příští rok se nám podaří najít další nové partnery a sponzory festivalu, že navážeme na tu tradici a RockTherapy bude opět charitativní.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I přes to, že v průběhu celého programu pršelo, podle návštěvníků se jednalo o pravé rockové počasí.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Mohly být kapely trošku ostřejší na můj vkus.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se těším na Ahard.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Dobré, za nás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a teď já jedu na Ahard.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Návštěvníci si tak mohli poslechnout například brněnskou formaci Gate Crasher.</w:t>
      </w:r>
    </w:p>
    <w:p>
      <w:pPr/>
      <w:r>
        <w:rPr>
          <w:b w:val="1"/>
          <w:bCs w:val="1"/>
        </w:rPr>
        <w:t xml:space="preserve">Ondřej Novotný, frontman kapely Gate Crasher: </w:t>
      </w:r>
      <w:r>
        <w:rPr/>
        <w:t xml:space="preserve">Ještě budeme k vidění v Moravském Krumlově na festivalu Rock Hard a budeme viděni v Karviné na Hornických slavnostech.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Dále se představila například hardrocková kapela 100na100, metalové domácí uskupení Ahard nebo skupina MotorBand se svým novým singlem Bůh Jsi Ty.</w:t>
      </w:r>
    </w:p>
    <w:p>
      <w:pPr/>
      <w:r>
        <w:rPr>
          <w:b w:val="1"/>
          <w:bCs w:val="1"/>
        </w:rPr>
        <w:t xml:space="preserve">Petr Kutheil, zpěvák kapely Motorband: </w:t>
      </w:r>
      <w:r>
        <w:rPr/>
        <w:t xml:space="preserve">Jinak hrajeme průřez MotorBandem od počátku songů až po současnost, aby z každé desky zhruba zaznělo něco.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již nyní plánují další ročník RockTherapy 2024, kdy se opět bude pomáhat hendikepovaným.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9-08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2026-05-03T01:35:11+02:00</dcterms:created>
  <dcterms:modified xsi:type="dcterms:W3CDTF">2026-05-03T01:35:11+02:00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