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začal s výstavbou parkoviště v areálu nemocnice</w:t>
      </w:r>
    </w:p>
    <w:p>
      <w:pPr/>
      <w:r>
        <w:rPr>
          <w:b w:val="1"/>
          <w:bCs w:val="1"/>
        </w:rPr>
        <w:t xml:space="preserve">Zaparkovat v areálu havířovské nemocnice je dlouholetý problém. Míst je málo pro zaměstnance i pacienty. Kraj se dohodl s městem o převodu části pozemku, na kterém nyní radnice začala stavět nové parkoviště.</w:t>
      </w:r>
    </w:p>
    <w:p>
      <w:pPr/>
      <w:r>
        <w:rPr/>
        <w:t xml:space="preserve">Na této travnaté ploše v areálu havířovské nemocnice z ulice Astronautů v těchto dnech začala radnice s výstavbou velkého parkoviště s kapacitou až 170 míst.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"Kraj nám převedl bezúplatně pozemek a my jako město jsme investorem této stavby. Chceme tady postavit parkoviště. Vznikne tady 170 nových parkovacích míst, vysoutěžené náklady jsou zhruba 18,6 milionu korun. V celé šíři tohoto parkoviště jsme museli pracovat s různými výškovými úrovněmi. Dojde tady k nepatrnému zářezu do terénu, zároveň ty náletové dřeviny, některé z nich budou muset být vykáceny, ale myslím, že celkový výsledek bude pro naše město velmi pozitivní.”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"Já vlastně neznám v ČR nemocnici, která by neměla problém s parkováním. Řeší se to ve velkých fakultkách například velkými parkovacími domy, které samozřejmě stojí hodně peněz. Takže my jsme strašně rádi, že ta výstavba parkoviště je společným počinem našeho zřizovatele MSK a vedení města Havířov. Došlo zde ke směně pozemku, což umožňuje městu zainvestovat již do vlastního, ale pořád ještě v areálu nemocnice a vznikne tak velké parkoviště jak pro veřejnost, tak pro pacienty a zejména také pro naše zdravotníky, protože bojujeme s parkováním našich zaměstnanců v nemocnici. Myslím, že všem třem skupinám to bude sloužit a bude to strašně fajn.”</w:t>
      </w:r>
    </w:p>
    <w:p>
      <w:pPr/>
      <w:r>
        <w:rPr/>
        <w:t xml:space="preserve">Nemocnice provede rekonstrukci i záchytného parkoviště u urgentního příjmu.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"Po dobu výstavby, která bude max. pět měsíců, tak bude platit omezení na tom parkovišti za mnou, na tzv. záchytném, které má sloužit a ne vždy tomu tak bylo, hodně se to porušovalo, ale má sloužit pro pacienty mířící na pohotovost na urgentní příjem, tak to parkoviště se stane součástí té rekonstrukce. A po jeho otevření, někdy koncem listopadu, to dáme opět k dispozici zejména pacientům, kteří míří na urgentní příjem a ti by měli mít zde parkování co nejblíže toho urgentního příjmu a po nějakou omezenou dobu ho vždy využít.”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uvítám, protože tady se parkovat skoro nedá. Vidíte, jak to tady stojí všechno. Myslím, že to bude perfektní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třeba, pacienti někde musí parkovat, lékaři také. Musí být dostupná lékařská péče.”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tady to bývá dost často plné, stejně tak v jednosměrce a já myslím, že to přijde určitě vhod.”</w:t>
      </w:r>
    </w:p>
    <w:p>
      <w:pPr/>
      <w:r>
        <w:rPr/>
        <w:t xml:space="preserve">Termín dokončení stavby je stanoven na leden. Město ale věří, že parkoviště dokončí už v prosinci.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Fontána na náměstí Nad Terasou je zničená a chátrá</w:t>
      </w:r>
    </w:p>
    <w:p>
      <w:pPr/>
      <w:r>
        <w:rPr>
          <w:b w:val="1"/>
          <w:bCs w:val="1"/>
        </w:rPr>
        <w:t xml:space="preserve">Lidem, kteří chodí přes náměstí Nad Terasou v Havířově, se nelíbí, že během celého léta tam nefunguje fontána. Správa sportovních a rekreačních zařízení tvrdí, že vodní prvek zničili vandalové a oprava bude složitá.</w:t>
      </w:r>
    </w:p>
    <w:p>
      <w:pPr/>
      <w:r>
        <w:rPr/>
        <w:t xml:space="preserve">Sochy, fontány a kašny vždy patřily k Havířovu. Vodní prvky plní nejen estetický dojem, ale v letních dnech osvěžují vzduch. Fontána je dominantou i na náměstí Nad Terasou v městské části Podlesí. Nyní je ale neudržovaná a voda z ní za celé léto netryská. A lidé se ptají proč.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by to hezčí, stoprocentně. Nevím, možná se tam koupou psy, děti. Nevím.”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"Někdo asi nemá zájem, aby fungovala.”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"Nikde se o tom nepíše." Měla by podle vás ta kašna fungovat? "Já myslím, že jo, když už je tady. Praly se v tom záclony. Já jsem se dívala, říkala jsem, co to má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"Chybí to. Osvěží to vzduch, chybí to. Loni to fungovalo, takže opravdu nevím.”</w:t>
      </w:r>
    </w:p>
    <w:p>
      <w:pPr/>
      <w:r>
        <w:rPr/>
        <w:t xml:space="preserve">Proč ta kašna nefunguje podle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“Protože se tu koupali bezdomovci, umývali se tam a pak nemohly děcka. Tak to přestali pouštět. Není to dobré, protože to bylo pěkné i večer, jely ty barvy a teď tady nejede nic."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toho všimla. Mám starší dceru a vždy jsme se chodily dívat po zimě, jestli už je tam voda a pořád ne. Určitě bych uvítala, protože takto to je nevzhledné a nevím, proč tam není. Nebylo to po zimě vůbec uklizené, je to škoda.”</w:t>
      </w:r>
    </w:p>
    <w:p>
      <w:pPr/>
      <w:r>
        <w:rPr/>
        <w:t xml:space="preserve">Fontány a kašny spravuje Správa sportovních a rekreačních zařízení.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"Tam došlo k vandalismu, jsou tam uřezané dráty atd. My jsme poptali firmu, která by to měla opravit a ta zatím tu opravu ještě nezahájila. My o tom víme, chceme to opravit, ale tam ten vandalismus, že to tak zdevastovali, tam to je složité zprovoznit.” </w:t>
      </w:r>
    </w:p>
    <w:p>
      <w:pPr/>
      <w:r>
        <w:rPr/>
        <w:t xml:space="preserve">Problém s vandalismem už město na náměstí řešilo. Jen co fontána prošla v roce 2016 nákladnou opravou, někdo nalil do vodního prvku saponát a náměstí zakryla pěna. Radost z toho měly ale jen děti. Nefunkční je i kyvadlo a vodní prvek na náměstí Republiky. Město zvažuje, jak s dominantou náměstí do budoucna naloží.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Bezpečné prázdniny s městskou policií</w:t>
      </w:r>
    </w:p>
    <w:p>
      <w:pPr/>
      <w:r>
        <w:rPr>
          <w:b w:val="1"/>
          <w:bCs w:val="1"/>
        </w:rPr>
        <w:t xml:space="preserve">Příměstské tábory, které pořádá Asterix, jsou v plném proudu. Pro děti je připraven bohatý program. Jedno dopoledne tráví táborníci i na dopravním hřišti, kde se jim věnují strážnice městské policie v rámci projektu Bezpečné prázdniny.</w:t>
      </w:r>
    </w:p>
    <w:p>
      <w:pPr/>
      <w:r>
        <w:rPr/>
        <w:t xml:space="preserve">Na dopravním hřišti na Šumbarku si mohou děti vyzkoušet všechny situace, se kterými se mohou setkat v běžném provozu. Dopravní značky, předpisy i nebezpečné situace s nimi důkladně probraly strážnice městské policie. Preventivní akce na dopravním hřišti je již tradiční součástí příměstských táborů. </w:t>
      </w:r>
    </w:p>
    <w:p>
      <w:pPr/>
      <w:r>
        <w:rPr>
          <w:b w:val="1"/>
          <w:bCs w:val="1"/>
        </w:rPr>
        <w:t xml:space="preserve">Edita Koňaříková, strážnice MP Havířov: </w:t>
      </w:r>
      <w:r>
        <w:rPr/>
        <w:t xml:space="preserve">“S dětmi nejdříve projdeme celé dopravní hřiště. Upozorníme je na důležité dopravní značky, rozebereme si ty situace. Rozebereme si i pravidla, podle kterých mají chodit a jezdit. Následně se rozdělí do dvou skupinek. Jedna skupinka jsou chodci. Kontrolujeme pravidla pro chodce, jak dodržují děti a druhá skupinka jsou cyklisté. Potom se prostřídají ty skupinky tak, aby si všechny děti zkusily pravidla pro chodce i pravidla pro cyklisty a mezi tím máme pro ně připravené i vědomostní testy. Mezi nejčastější chyby, kterých se dopouštějí jako chodci, je rozhlížení a dále pak nevěnování se těm daným pravidlům. To znamená, že jsou zbrklé, že spěchají a nevěnují se pozornosti vůči řidičům. A pokud jde o cyklisty, tak největší chyba je neznalost dopravních značek a z toho pramení následné chyby. Jako je nerozhlížení se u dej přednosti v jízdě, nebo nezastavení se na stopce.”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přecházím cestu, tak bych se měl pořádně rozhlédnout, abych se ujistil, že ta cesta je prázdná a že se může přejít.” A když si na kole, jaké značky musíš znát? “Všechny, protože když bych jel a některou bych neznal, tak bych se mohl ztratit, porušit pravidla a dostat i pokutu. Třeba jsem viděl zákaz předjíždění, hlavní silnici nebo jednosměrku.”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Já když pojedu, musím dávat pozor na chodce, abych je třeba nesrazila a nebyl úraz a abych nedostala pokutu.”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pojedu na kole, tak potřebuji helmu a případně i chrániče a nějakou dobrou obuv. Musím dávat pozor na chodce a na koloběžky i na kola. Jsem moc ráda, že tu jsem.”</w:t>
      </w:r>
    </w:p>
    <w:p>
      <w:pPr/>
      <w:r>
        <w:rPr/>
        <w:t xml:space="preserve">Městská policie během letních prázdnin celkem uspořádá akci Bezpečné prázdniny pro osm turnusů.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5-08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2026-04-27T14:14:52+02:00</dcterms:created>
  <dcterms:modified xsi:type="dcterms:W3CDTF">2026-04-27T14:14:52+02:00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