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ADRA představí ve Faunaparku herní formou svoji práci</w:t>
      </w:r>
    </w:p>
    <w:p>
      <w:pPr/>
      <w:r>
        <w:rPr>
          <w:b w:val="1"/>
          <w:bCs w:val="1"/>
        </w:rPr>
        <w:t xml:space="preserve">Dobrovolnické centrum ADRA Frýdek-Místek chystá další ročník akce Den s Adrou ve Faunaparku. Připraveny budou aktivity hlavně pro děti. ADRA chce touto akcí představit svoji práci po celém světě.</w:t>
      </w:r>
    </w:p>
    <w:p>
      <w:pPr/>
      <w:r>
        <w:rPr/>
        <w:t xml:space="preserve">Jak pracují dobrovolníci? Kde všude pomáhají? Případně jak  se můžete dobrovolníkem stát. A nejen to, se dozvíte na akci ve Faunaparku ve  Frýdku-Místku.</w:t>
      </w:r>
    </w:p>
    <w:p>
      <w:pPr/>
      <w:r>
        <w:rPr>
          <w:b w:val="1"/>
          <w:bCs w:val="1"/>
        </w:rPr>
        <w:t xml:space="preserve">Stanislav Staněk, vedoucí Dobrovolnického centra ADRA  Frýdek-Místek:</w:t>
      </w:r>
      <w:r>
        <w:rPr/>
        <w:t xml:space="preserve"> "Jsme rádi, že znovu můžeme připravit pro veřejnost, tak jako  každým rokem, akci, kdy mohou občané města Frýdku-Místku poznat, co vlastně  ADRA dělá. Nejenom ve Frýdku-Místku a okolí, ale v celé republice i v zahraničí.  A tak chceme 29. 8. pozvat vás všechny, kteří se budete chtít něco konkrétního dozvědět  do Faunaparku na 13:00 hodinu."</w:t>
      </w:r>
    </w:p>
    <w:p>
      <w:pPr/>
      <w:r>
        <w:rPr>
          <w:b w:val="1"/>
          <w:bCs w:val="1"/>
        </w:rPr>
        <w:t xml:space="preserve">Irena Blablová,  hlavní koordinátorka dobrovolníků:</w:t>
      </w:r>
      <w:r>
        <w:rPr/>
        <w:t xml:space="preserve"> "Setkání je určeno hlavně pro rodiny s dětmi. A hlavně  pro děti. My máme pro ně připravených 9 stanovišť. Každé stanoviště bude jedna země,  ve které má ADRA dlouhodobý projekt. Takže od dobrovolnictví, až po mimořádné  události. No a děti to budou poznávat, jak jinak než formou hry, aby se jim to  líbilo a aby se zabavily. Čekají je také hezké odměny za splnění všech našich  úkolů."</w:t>
      </w:r>
    </w:p>
    <w:p>
      <w:pPr/>
      <w:r>
        <w:rPr/>
        <w:t xml:space="preserve">ADRA má ve Frýdku-Místku 16 dobrovolnických programů a  celkově zhruba 200 dobrovolníků. Ti pomáhají všude tam, kde je to potřeba. U  seniorů, dětí i handicapovaných. Kromě toho ADRA provozuje také síť  Charitativních obchůdků, které pomáhají recyklovat staré věci a také financovat  dobrovolnické aktivity.</w:t>
      </w:r>
      <w:br/>
    </w:p>
    <w:p>
      <w:pPr/>
      <w:r>
        <w:rPr/>
        <w:t xml:space="preserve">---</w:t>
      </w:r>
    </w:p>
    <w:p>
      <w:pPr>
        <w:pStyle w:val="Heading1"/>
      </w:pPr>
      <w:r>
        <w:rPr>
          <w:sz w:val="36"/>
          <w:szCs w:val="36"/>
        </w:rPr>
        <w:t xml:space="preserve">Muzeum Beskyd zve do konce prázdnin na 3 výstavy</w:t>
      </w:r>
    </w:p>
    <w:p>
      <w:pPr/>
      <w:r>
        <w:rPr>
          <w:b w:val="1"/>
          <w:bCs w:val="1"/>
        </w:rPr>
        <w:t xml:space="preserve">Papírový svět, Silniční a závodní retro kola nebo Umění bez hranic. To je soubor tří zajímavých výstav, které je možné vidět ještě do konce prázdnin v Muzeu Beskyd.</w:t>
      </w:r>
    </w:p>
    <w:p>
      <w:pPr/>
      <w:r>
        <w:rPr/>
        <w:t xml:space="preserve">Muzeum Beskyd ve Frýdku-Místku vítá návštěvníky i během  letních prázdnin. U nejmenšího publika má velký úspěch druhý ročník jedné z nejpopulárnějších  výstav Papírový svět.</w:t>
      </w:r>
    </w:p>
    <w:p>
      <w:pPr/>
      <w:r>
        <w:rPr>
          <w:b w:val="1"/>
          <w:bCs w:val="1"/>
        </w:rPr>
        <w:t xml:space="preserve">Dominika  Řeháková, Muzeum Beskyd: </w:t>
      </w:r>
      <w:r>
        <w:rPr/>
        <w:t xml:space="preserve">"Výstava Papírový svět je věnovaná celosvětové architektuře,  takže prakticky na frýdeckém zámku můžete během léta potkat všechny hrady a  zámky České republiky."</w:t>
      </w:r>
    </w:p>
    <w:p>
      <w:pPr/>
      <w:r>
        <w:rPr/>
        <w:t xml:space="preserve">A své si zde přijdou i milovníci cyklistiky.</w:t>
      </w:r>
      <w:br/>
    </w:p>
    <w:p>
      <w:pPr/>
      <w:r>
        <w:rPr>
          <w:b w:val="1"/>
          <w:bCs w:val="1"/>
        </w:rPr>
        <w:t xml:space="preserve">Dominika  Řeháková, Muzeum Beskyd: </w:t>
      </w:r>
      <w:r>
        <w:rPr/>
        <w:t xml:space="preserve">"Téma pro léto.  Cyklistika, jeden z nejpopulárnějších sportů, kterému se rovněž v Muzeu musíme  věnovat. Retro kola závodní a silniční. To je tématem této výstavy.  Prezentujeme zde kola ze soukromé sbírky, která je věnována období roku 1939 až  1995."</w:t>
      </w:r>
    </w:p>
    <w:p>
      <w:pPr/>
      <w:r>
        <w:rPr/>
        <w:t xml:space="preserve">Zaujme také mezinárodní výstava Umění bez hranic, která  představuje práce umělců z Česka, Polska, Francie, Jižní Koreje nebo i Hongkongu.</w:t>
      </w:r>
      <w:br/>
    </w:p>
    <w:p>
      <w:pPr/>
      <w:r>
        <w:rPr>
          <w:b w:val="1"/>
          <w:bCs w:val="1"/>
        </w:rPr>
        <w:t xml:space="preserve">Dominika  Řeháková, marketing Muzea Beskyd: </w:t>
      </w:r>
      <w:r>
        <w:rPr/>
        <w:t xml:space="preserve">"Vzhledem ke stavbě frýdeckého zámku jako takového, můžeme  návštěvníkům nabídnout bohatý záběr, kdy se snažíme prezentovat jak sbírky  muzea, tak ale i současné umění, které nám nabízí prezentaci přímo samotných  autorů, také něco ze soukromých sbírek, ale samozřejmě se snažíme zaujmout i  dětské publikum formou výstav modelářských nebo výstav, kde si můžou děti něco  vyzkoušet a zároveň během toho poznat právě řemesla v Beskydech anebo přírodu."</w:t>
      </w:r>
    </w:p>
    <w:p>
      <w:pPr/>
      <w:r>
        <w:rPr/>
        <w:t xml:space="preserve">Výstavy jsou v muzeu k vidění do neděle 3. září.</w:t>
      </w:r>
      <w:br/>
    </w:p>
    <w:p>
      <w:pPr/>
      <w:r>
        <w:rPr/>
        <w:t xml:space="preserve">---</w:t>
      </w:r>
    </w:p>
    <w:p>
      <w:pPr/>
      <w:r>
        <w:rPr>
          <w:b w:val="1"/>
          <w:bCs w:val="1"/>
        </w:rPr>
        <w:t xml:space="preserve">Renáta Eleonora Orlíková, TV Polar: </w:t>
      </w:r>
      <w:r>
        <w:rPr/>
        <w:t xml:space="preserve">Radovan Hořínek, náměstek primátora, vítejte ve studiu a témat máme více. Začneme letní linkou na Olešnou. Ta je nově zřízená po několika dnech provozu. Jakou máte zpětnou vazbu?</w:t>
      </w:r>
    </w:p>
    <w:p>
      <w:pPr/>
      <w:r>
        <w:rPr>
          <w:b w:val="1"/>
          <w:bCs w:val="1"/>
        </w:rPr>
        <w:t xml:space="preserve">Radovan Hořínek (ANO), náměstek primátora: </w:t>
      </w:r>
      <w:r>
        <w:rPr/>
        <w:t xml:space="preserve">Dobrý den, zpětná vazba... Možná jsme čekali něco více, ale musím konstatovat, že využitelnost, obsazenost linky patrně bude souviset i s tím, že je uzavírka na silnici číslo 1/56, kde byla původní trasa linky. To znamená, ta věc se nám trochu zkomplikovala a linka není tak atraktivní, je delší a v těch teplotách asi i ti, kteří by jinak linku využili, si to rozmyslí. Každopádně byl to jeden z našich volebních bodů a jde i o využití spolupráce mezi městem a Sportplexem. Jde o využití a dostupnost akvaparku, aby byl dostupnější pro návštěvníky. Komfort, i jak se tam dopravit, pokud si někdo zvolí tu autobusovou linku, byl větší. To znamená, stále máme za to, že ta myšlenka byla dobrá. I ta realizace se zdaří a uvidíme, nechme tomu ještě pár týdnů. Je to linka, zejména v tom letním období, kdy se dá využívat venkovní aquapark. Myslím si, že nakonec bude převládat spokojenost s tímto projektem.</w:t>
      </w:r>
    </w:p>
    <w:p>
      <w:pPr/>
      <w:r>
        <w:rPr>
          <w:b w:val="1"/>
          <w:bCs w:val="1"/>
        </w:rPr>
        <w:t xml:space="preserve">Renáta Eleonora Orlíková, TV Polar: </w:t>
      </w:r>
      <w:r>
        <w:rPr/>
        <w:t xml:space="preserve">Mohlo by se stát, kdyby byla linka nevyužívaná, že byste zvažovali ji zrušit?</w:t>
      </w:r>
    </w:p>
    <w:p>
      <w:pPr/>
      <w:r>
        <w:rPr>
          <w:b w:val="1"/>
          <w:bCs w:val="1"/>
        </w:rPr>
        <w:t xml:space="preserve">Radovan Hořínek (ANO), náměstek primátora: </w:t>
      </w:r>
      <w:r>
        <w:rPr/>
        <w:t xml:space="preserve">Opravdu si to vyhodnotíme až v září, kdy ten provoz skončí, protože je to linka od června do září, čili ona nezabírá celý rok a částečně supluje i jiné spoje nebo části linek, které byly třeba omezeny nebo změněny. Čili na to je asi ještě brzo. Každopádně je to pouze sezonní linka.</w:t>
      </w:r>
    </w:p>
    <w:p>
      <w:pPr/>
      <w:r>
        <w:rPr>
          <w:b w:val="1"/>
          <w:bCs w:val="1"/>
        </w:rPr>
        <w:t xml:space="preserve">Renáta Eleonora Orlíková, TV Polar: </w:t>
      </w:r>
      <w:r>
        <w:rPr/>
        <w:t xml:space="preserve">Frýdecko-místecké ANO ve spolupráci s koaličními partnery by chtělo od října prosadit příspěvek na obědy pro školáky ve městě. Jak to vidíte? Projde to?</w:t>
      </w:r>
    </w:p>
    <w:p>
      <w:pPr/>
      <w:r>
        <w:rPr>
          <w:b w:val="1"/>
          <w:bCs w:val="1"/>
        </w:rPr>
        <w:t xml:space="preserve">Radovan Hořínek (ANO), náměstek primátora: </w:t>
      </w:r>
      <w:r>
        <w:rPr/>
        <w:t xml:space="preserve">Já doufám, že to projde. Koneckonců, neměla by s tím mít problém ani většina opozice, protože jedna opoziční strana měla tento bod také v programu a musím říci, že tam skutečně bylo několik jednání v té věci, protože se jedná o poměrně rozsáhlý projekt. Jak co do dopadu na občany a zejména jejich děti na základních školách, tak co do finanční náročnosti, protože tam počítáme třeba v nějakém hraničním případě s náklady ve výši 20, 30, možná i více milionů korun ročně. Museli jsme zavést i určité podmínky či opatření, aby nedošlo k plýtvání s těmi veřejnými prostředky prostřednictvím odebírání obědů. Jde nám zejména o to, aby příspěvek sloužil k tomu, k čemu má. To znamená, aby děti na základních školách odebíraly obědy. Chceme tak předcházet jednak sociálnímu vyloučení a i tomu, že v podstatě v době, kdy je ještě pořád značná inflace a rodiny mají problémy ve svých rozpočtech, abychom jim ulehčili a aby strava ve školní jídelně byla pro ně finančně dostupná.</w:t>
      </w:r>
    </w:p>
    <w:p>
      <w:pPr/>
      <w:r>
        <w:rPr>
          <w:b w:val="1"/>
          <w:bCs w:val="1"/>
        </w:rPr>
        <w:t xml:space="preserve">Renáta Eleonora Orlíková, TV Polar: </w:t>
      </w:r>
      <w:r>
        <w:rPr/>
        <w:t xml:space="preserve">Pane náměstku, Vy máte ve správě majetek a městské společnosti. Tedy velkým tématem minulých let byl hotel Centrum, který se nakonec podařilo prodat městské společnosti. Jak to tam teď aktuálně vypadá?</w:t>
      </w:r>
    </w:p>
    <w:p>
      <w:pPr/>
      <w:r>
        <w:rPr>
          <w:b w:val="1"/>
          <w:bCs w:val="1"/>
        </w:rPr>
        <w:t xml:space="preserve">Radovan Hořínek (ANO), náměstek primátora: </w:t>
      </w:r>
      <w:r>
        <w:rPr/>
        <w:t xml:space="preserve">Musím říci, vím, že asi by to měl hodnotit někdo jiný, nebo že samochvála není ideální prostředek prezentace, ale musím konstatovat, že to považuji za velmi dobré rozhodnutí vzhledem k tomu, jak se k tomu společnost Distep staví, která hotel vlastní, a jak rekonstrukční práce probíhají. Já jsem se byl před několika dny podívat. V podstatě ta vnitřní část hotelu je, řekněme, vyklizena a připravena na další rekonstrukční práce. Čili tam se udělalo spoustu práce, která není vidět zvenku, takže to může samozřejmě mást, co se s tím děje. V nejbližších dnech má být přikročeno, případně už bylo, k částečné likvidaci bývalé jídelní části či kuchyňské a chystá se vše pro to, aby příští rok na jaře mohlo být postoupeno. Jak co se týká fasády, oken, případně dalších věcí, které už budou i vidět, takže občané se budou moci přesvědčit, že na tom hotelu se skutečně pracuje a že hotel neleží ladem. Společnosti Distep bych chtěl poděkovat a ocenit ji, že z velké části svépomoci tam provádí stavební, projekční, další práce, využívá maximálně toho potenciálu lidského a personálního, který má. Myslím, že ty věci postupují správným směrem a rozhodně ta budova už od doby, kdy jí vlastni Distep, nechátrá.</w:t>
      </w:r>
    </w:p>
    <w:p>
      <w:pPr/>
      <w:r>
        <w:rPr>
          <w:b w:val="1"/>
          <w:bCs w:val="1"/>
        </w:rPr>
        <w:t xml:space="preserve">Renáta Eleonora Orlíková, TV Polar: </w:t>
      </w:r>
      <w:r>
        <w:rPr/>
        <w:t xml:space="preserve">Pojďme se na chvíli věnovat také sportu, protože Vy jste vyspecifikoval více méně sporty, které chcete ve Frýdku-Místku podporovat, dávat jim prioritu. Z jakého důvodu?</w:t>
      </w:r>
    </w:p>
    <w:p>
      <w:pPr/>
      <w:r>
        <w:rPr>
          <w:b w:val="1"/>
          <w:bCs w:val="1"/>
        </w:rPr>
        <w:t xml:space="preserve">Radovan Hořínek (ANO), náměstek primátora: </w:t>
      </w:r>
      <w:r>
        <w:rPr/>
        <w:t xml:space="preserve">My vycházíme z toho, že v podmínkách, jak vrcholového, tak i výkonnostního sportu ve městech typu Frýdek-Místek, lze sport provozovat velice těžko bez financování z veřejných zdrojů. Nepoužil bych možná to spojení, že někoho chceme preferovat, ale ty samotné sportovní spolky volaly po tom, že jednoleté financování bez možnosti plánovat na nějaké alespoň středně dlouhé období je problematické. S tím je spojeno čerpání z jiných dotačních zdrojů, zejména ze státu, kdy peníze vesměs přichází pozdě, až ve druhé polovině roku. Takže velice těžko si můžete nastavit, co kdy chcete pořizovat. Také došlo k určitému efektu, že neustále se zvyšuje počet sportů, počet sportovních spolků, ale nejsme si vždy jistí, zda je tam skutečně sportovní činnost ve všech případech, nebo zda se tím rozvíjí sport ve městě a současně s tím neustále se zvyšovaly rozpočtové náklady. Proto byl ustaven z naší iniciativy sportovní výbor, který se těmi otázky má zabývat a spíše než preferovat někoho, má do systému financování sportu vnést jakýsi řád na podkladě, pokud možno, co nejvíce objektivních kritérií. Čili na zasedání zastupitelstva v září by měl sportovní výbor představit svůj návrh. Já očekávám, že tam bude určitě značná debata, jak to v otázkách sportu bývá. Musíme si uvědomit, že sport je jednou z priorit města. Měl by být prioritou, protože sportování, zdravý životní styl, toto se určitě shodneme, že šetří potom rozpočtové výdaje v jiných oblastech, nejen měst, ale i státu.</w:t>
      </w:r>
    </w:p>
    <w:p>
      <w:pPr/>
      <w:r>
        <w:rPr>
          <w:b w:val="1"/>
          <w:bCs w:val="1"/>
        </w:rPr>
        <w:t xml:space="preserve">Renáta Eleonora Orlíková, TV Polar: </w:t>
      </w:r>
      <w:r>
        <w:rPr/>
        <w:t xml:space="preserve">Proč ale tím pádem budete upřednostňovat jenom některé druhy sportů a upozadňovat třeba ty méně atraktivní?</w:t>
      </w:r>
    </w:p>
    <w:p>
      <w:pPr/>
      <w:r>
        <w:rPr>
          <w:b w:val="1"/>
          <w:bCs w:val="1"/>
        </w:rPr>
        <w:t xml:space="preserve">Radovan Hořínek (ANO), náměstek primátora: </w:t>
      </w:r>
      <w:r>
        <w:rPr/>
        <w:t xml:space="preserve">Jak říkám, počítám s tím, že nám sportovní výbor představí svá kritéria. Ale rozhodně už teď můžu říci, že jedním z kritérií bude i to, kde vlastní město sportoviště. Čili my musíme plánovat ty výdaje do sportu i s ohledem na údržbu a zlepšování stavu těch sportovišť. Tam, kde se sportuje ve sportovištích města, se nabízí skloubení, že by byl takový sport podporován právě i proto, že současně s tím bude městský majetek udržován.</w:t>
      </w:r>
    </w:p>
    <w:p>
      <w:pPr/>
      <w:r>
        <w:rPr>
          <w:b w:val="1"/>
          <w:bCs w:val="1"/>
        </w:rPr>
        <w:t xml:space="preserve">Renáta Eleonora Orlíková, TV Polar: </w:t>
      </w:r>
      <w:r>
        <w:rPr/>
        <w:t xml:space="preserve">Pane náměstku, já Vám děkuji za rozhovor, náš čas vypršel. Vám děkuji za pozornost. Mejte se moc hezky.</w:t>
      </w:r>
    </w:p>
    <w:p>
      <w:pPr/>
      <w:r>
        <w:rPr>
          <w:b w:val="1"/>
          <w:bCs w:val="1"/>
        </w:rPr>
        <w:t xml:space="preserve">Radovan Hořínek (ANO), náměstek primátora: </w:t>
      </w:r>
      <w:r>
        <w:rPr/>
        <w:t xml:space="preserve">Děkuji, Na shledanou.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2026-02-03T16:38:59+01:00</dcterms:created>
  <dcterms:modified xsi:type="dcterms:W3CDTF">2026-02-03T16:38:59+01:00</dcterms:modified>
</cp:coreProperties>
</file>

<file path=docProps/custom.xml><?xml version="1.0" encoding="utf-8"?>
<Properties xmlns="http://schemas.openxmlformats.org/officeDocument/2006/custom-properties" xmlns:vt="http://schemas.openxmlformats.org/officeDocument/2006/docPropsVTypes"/>
</file>