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Stonavské dožínky 2023</w:t>
      </w:r>
    </w:p>
    <w:p>
      <w:pPr/>
      <w:r>
        <w:rPr>
          <w:b w:val="1"/>
          <w:bCs w:val="1"/>
        </w:rPr>
        <w:t xml:space="preserve">Ve Stonavě se opět po roce uskutečnila dožínková slavnost. Pro návštěvníky, kteří i letos dorazili do centra obce v hojném počtu, byl připraven bohatý kulturní program.</w:t>
      </w:r>
    </w:p>
    <w:p>
      <w:pPr/>
      <w:r>
        <w:rPr/>
        <w:t xml:space="preserve">Dožínky jsou nejen slavností plnou zábavy, dobrého jídla a pití, ale  především poděkováním za úrodu, která byla sklizněna. Stonavské dožínky jsou  proto tradičně vždy zahájeny posvěcením dožínkového chleba před místní radnicí.  Nejinak tomu bylo i letos v neděli 3. září.</w:t>
      </w:r>
    </w:p>
    <w:p>
      <w:pPr/>
      <w:r>
        <w:rPr>
          <w:b w:val="1"/>
          <w:bCs w:val="1"/>
        </w:rPr>
        <w:t xml:space="preserve">P. Roland Manowski-Słomka,  farář, Římskokatolická farnost Stonava: </w:t>
      </w:r>
      <w:r>
        <w:rPr/>
        <w:t xml:space="preserve">„Jak nám říká přísloví, marné  lidské namáhání bez Božího požehnání. Tady u dožínek je to poděkování Pánu Bohu  za jeho požehnání, za jeho úrodu. Symbolem této úrody je chléb, který budeme  jíst každý den. Proto prosíme Pána, aby nám tento chléb požehnal. Navíc chléb se  stává také symbolem eucharistie, mše svaté, což je základní událost celého  křesťanství, setkávat se u eucharistie, u Božího stolu, kde je chléb, který se  proměňuje v Tělo a Krev našeho Spasitele.“</w:t>
      </w:r>
    </w:p>
    <w:p>
      <w:pPr/>
      <w:r>
        <w:rPr/>
        <w:t xml:space="preserve">Po slavnostním zahájení Stonavských dožínek vyrazily od  radnice nazdobené koňské povozy ke kapličce pod sídlištěm Hořany, kde se k nim  přidali místní spolky, hornická kapela a nazdobená zemědělská technika. Celý  průvod pak směřoval zpět do centra obce.</w:t>
      </w:r>
    </w:p>
    <w:p>
      <w:pPr/>
      <w:r>
        <w:rPr>
          <w:b w:val="1"/>
          <w:bCs w:val="1"/>
        </w:rPr>
        <w:t xml:space="preserve">Tomáš Wawrzyk (ANO), starosta Stonavy:</w:t>
      </w:r>
      <w:r>
        <w:rPr/>
        <w:t xml:space="preserve"> „Dožínky patří několik let k pilířům  kulturních akcí v obci Stonava. Jsme rádi, že to organizuje Farma Stonava společně  s místní skupinou Polského kulturně-osvětového svazu, samozřejmě za finančního  přispění obce Stonava.“</w:t>
      </w:r>
    </w:p>
    <w:p>
      <w:pPr/>
      <w:r>
        <w:rPr>
          <w:b w:val="1"/>
          <w:bCs w:val="1"/>
        </w:rPr>
        <w:t xml:space="preserve">Tadeáš Koch, starosta dožínek, Farma Stonava: </w:t>
      </w:r>
      <w:r>
        <w:rPr/>
        <w:t xml:space="preserve">„Dneska jsou desáté  dožínky, takže máme výročí. Určitě je za co děkovat. Dožínky jsou svátkem  zemědělců. Mají nějakou úrodu, přinesli dožínkový věnec, poděkovali hospodáři.  Myslím si, že letošní rok vyšel celkem dobře.“</w:t>
      </w:r>
    </w:p>
    <w:p>
      <w:pPr/>
      <w:r>
        <w:rPr>
          <w:b w:val="1"/>
          <w:bCs w:val="1"/>
        </w:rPr>
        <w:t xml:space="preserve">Viktor Topiarz, stonavský zemědělec:</w:t>
      </w:r>
      <w:r>
        <w:rPr/>
        <w:t xml:space="preserve"> „Určitě je za co děkovat. I  přes nepřízeň počasí v srpnu, naštěstí se pak všechno spravilo a úroda je,  jak se říká „Pod střechou.“</w:t>
      </w:r>
    </w:p>
    <w:p>
      <w:pPr/>
      <w:r>
        <w:rPr>
          <w:b w:val="1"/>
          <w:bCs w:val="1"/>
        </w:rPr>
        <w:t xml:space="preserve">Andrzej Niedoba, člen folklorního souboru KAPELA GÓRALSKA:</w:t>
      </w:r>
      <w:r>
        <w:rPr/>
        <w:t xml:space="preserve"> „Dnes  už lidé nemají tolik potřebu sociálního kontaktu. Hospody jsou stále  prázdnější. V chalupách jsou noví majitelé, ti původní sousedé už nejsou,  rodiče zemřeli. Čím více takových akcí, kde lidé mohou prožívat sounáležitost,  tím lépe.“</w:t>
      </w:r>
    </w:p>
    <w:p>
      <w:pPr/>
      <w:r>
        <w:rPr>
          <w:b w:val="1"/>
          <w:bCs w:val="1"/>
        </w:rPr>
        <w:t xml:space="preserve">Izabella Wołejko-Chwastowicz, generální konzulka Polské republiky  v Ostravě:</w:t>
      </w:r>
      <w:r>
        <w:rPr/>
        <w:t xml:space="preserve"> „Tady vždy panuje velmi příjemná atmosféra. Jak vedení  obce, tak členové Místní skupiny Polského kulturně-osvětového svazu dbají na  to, aby všichni, kteří sem přijdou, se cítili jako doma.“</w:t>
      </w:r>
    </w:p>
    <w:p>
      <w:pPr/>
      <w:r>
        <w:rPr>
          <w:b w:val="1"/>
          <w:bCs w:val="1"/>
        </w:rPr>
        <w:t xml:space="preserve">Radek Podstawka, náměstek hejtmana MS kraje: </w:t>
      </w:r>
      <w:r>
        <w:rPr/>
        <w:t xml:space="preserve">„Je potřeba takovéto akce  dělat. Ti lidé děkují za to, že se urodilo a bude zase dobře. Ty tradice jsou  super.“</w:t>
      </w:r>
    </w:p>
    <w:p>
      <w:pPr/>
      <w:r>
        <w:rPr>
          <w:b w:val="1"/>
          <w:bCs w:val="1"/>
        </w:rPr>
        <w:t xml:space="preserve">Ondřej Feber (ANO), senátor a místostarosta Stonavy: </w:t>
      </w:r>
      <w:r>
        <w:rPr/>
        <w:t xml:space="preserve">„Psal se rok  1996, kdy se nám dařilo tu obec znovu oživovat a rozvíjet. Lidé už měli potom  elán do toho spolkového života a my jsme se rozhodli s místním farmářem  Tadkem Kochem, že do toho půjdeme. Když už tady máme to uhlí, tak tady máme i  zemědělce. Když je zemědělství, tak k tomu musí být dožínky. Tam to celé  začalo.“</w:t>
      </w:r>
    </w:p>
    <w:p>
      <w:pPr/>
      <w:r>
        <w:rPr>
          <w:b w:val="1"/>
          <w:bCs w:val="1"/>
        </w:rPr>
        <w:t xml:space="preserve">Roman Sikora generální ředitel OKD: </w:t>
      </w:r>
      <w:r>
        <w:rPr/>
        <w:t xml:space="preserve">„My něco budoucím generacím  dlužíme, musíme po sobě něco zanechat. Já to považuji za skvělé skloubení  hornických tradic právě s těmi tradicemi zemědělskými, které jsou  jednoznačně velmi důležité pro tento region a pro všechny lidi, kteří tady  žijí.“</w:t>
      </w:r>
    </w:p>
    <w:p>
      <w:pPr/>
      <w:r>
        <w:rPr/>
        <w:t xml:space="preserve">Kulturní program Stonavských dožínek se odehrál v parku u  Domu PZKO. Zahájily ho děti ze souboru "Děcka ze Stonavy". Své místo  v programu měli také žáci z české základní školy.</w:t>
      </w:r>
    </w:p>
    <w:p>
      <w:pPr/>
      <w:r>
        <w:rPr>
          <w:b w:val="1"/>
          <w:bCs w:val="1"/>
        </w:rPr>
        <w:t xml:space="preserve">Milada Heimerová, ředitelka ZŠ a MŠ Stonava:</w:t>
      </w:r>
      <w:r>
        <w:rPr/>
        <w:t xml:space="preserve"> „Byli jsme i letos  požádáni a velice nás to těší, že budou naše také vystupovat na Stonavských  dožínkách. Jako tradičně nás budou reprezentovat mažoretky a taneční kroužek.“</w:t>
      </w:r>
    </w:p>
    <w:p>
      <w:pPr/>
      <w:r>
        <w:rPr/>
        <w:t xml:space="preserve">K Stonavským dožínkám neodmyslitelně patří gastronomické  speciality, a výběr byl velmi pestrý.</w:t>
      </w:r>
    </w:p>
    <w:p>
      <w:pPr/>
      <w:r>
        <w:rPr>
          <w:b w:val="1"/>
          <w:bCs w:val="1"/>
        </w:rPr>
        <w:t xml:space="preserve">David Totek, PZKO restaurant: </w:t>
      </w:r>
      <w:r>
        <w:rPr/>
        <w:t xml:space="preserve">„Pro naše hosty, hosty dožínek, jsme  si připravili jednak na prodej domácí zabijačkové výrobky, jako je sekaná,  tlačenka a jelita. Potom máme v našem bistru i ochutnávku těchto jídel.“</w:t>
      </w:r>
    </w:p>
    <w:p>
      <w:pPr/>
      <w:r>
        <w:rPr>
          <w:b w:val="1"/>
          <w:bCs w:val="1"/>
        </w:rPr>
        <w:t xml:space="preserve">Gražyna Szwedová, členka Klubu žen:</w:t>
      </w:r>
      <w:r>
        <w:rPr/>
        <w:t xml:space="preserve"> „Klub žen každoročně peče  koláče na dožínky a nemůžou chybět ani tradiční bramboráky.“</w:t>
      </w:r>
    </w:p>
    <w:p>
      <w:pPr/>
      <w:r>
        <w:rPr/>
        <w:t xml:space="preserve">Velkým kulturním lákadlem letošních dožínek bylo bezesporu  vystoupení skupiny "HOLKI," které následně vystřídala skupina  "Šajtar."</w:t>
      </w:r>
    </w:p>
    <w:p>
      <w:pPr/>
      <w:r>
        <w:rPr>
          <w:b w:val="1"/>
          <w:bCs w:val="1"/>
        </w:rPr>
        <w:t xml:space="preserve">HOLKI:</w:t>
      </w:r>
      <w:r>
        <w:rPr/>
        <w:t xml:space="preserve"> „Super, publikum bylo skvělé, znali písničky, takže jsme  spokojené.“</w:t>
      </w:r>
    </w:p>
    <w:p>
      <w:pPr/>
      <w:r>
        <w:rPr>
          <w:b w:val="1"/>
          <w:bCs w:val="1"/>
        </w:rPr>
        <w:t xml:space="preserve">Vladimír Herberk, manažer skupiny ŠAJTAR: </w:t>
      </w:r>
      <w:r>
        <w:rPr/>
        <w:t xml:space="preserve">„Dneska jsme připravili  speciální program pro Stonavu, kde zazní jak lidové, tak i rockové písničky v češtině,  polštině, slovenštině i angličtině.“</w:t>
      </w:r>
    </w:p>
    <w:p>
      <w:pPr/>
      <w:r>
        <w:rPr/>
        <w:t xml:space="preserve">U příležitosti dožínek stonavská radnice každoročně  vyhlašuje soutěž o nejkrásnější dožínkovou výzdobu. Letos tomu nebylo jinak, a  hodnotící komise to opět neměla vůbec jednoduché. Tu nejkrásněji vyzdobenou  zahradu měli manželé Bystroňovi.</w:t>
      </w:r>
    </w:p>
    <w:p>
      <w:pPr/>
      <w:r>
        <w:rPr>
          <w:b w:val="1"/>
          <w:bCs w:val="1"/>
        </w:rPr>
        <w:t xml:space="preserve">Kazimír Cholewa, předseda hodnotící komise: </w:t>
      </w:r>
      <w:r>
        <w:rPr/>
        <w:t xml:space="preserve">„Byla taková přirozená.  Byla tam domácí zvířata, králici, slepice a přitom to bylo pěkně vyzdobené.“</w:t>
      </w:r>
    </w:p>
    <w:p>
      <w:pPr/>
      <w:r>
        <w:rPr>
          <w:b w:val="1"/>
          <w:bCs w:val="1"/>
        </w:rPr>
        <w:t xml:space="preserve">Andrzej Bystroń, výherce soutěže: </w:t>
      </w:r>
      <w:r>
        <w:rPr/>
        <w:t xml:space="preserve">„Vždycky jsme se dívali, že  všechny ty zahrady jsou takové dožínkové, my jsme to chtěli pojmout trošku  jinak. Dali jsme tam trošku života – slepice, králíky a k tomu všemu my.“</w:t>
      </w:r>
    </w:p>
    <w:p>
      <w:pPr/>
      <w:r>
        <w:rPr/>
        <w:t xml:space="preserve">Tématu Stonavských dožínek se budeme věnovat i v polské  části dnešního Stonavského expresu. V rámci kulturního programu totiž vystoupil  také Taneční soubor Třanovice a "Děcka z Třanovic."</w:t>
      </w:r>
    </w:p>
    <w:p>
      <w:pPr/>
      <w:r>
        <w:rPr/>
        <w:t xml:space="preserve">---</w:t>
      </w:r>
    </w:p>
    <w:p>
      <w:pPr>
        <w:pStyle w:val="Heading1"/>
      </w:pPr>
      <w:r>
        <w:rPr>
          <w:sz w:val="36"/>
          <w:szCs w:val="36"/>
        </w:rPr>
        <w:t xml:space="preserve">Trzanowice na Stonawskich Dożynkach</w:t>
      </w:r>
    </w:p>
    <w:p>
      <w:pPr/>
      <w:r>
        <w:rPr>
          <w:b w:val="1"/>
          <w:bCs w:val="1"/>
        </w:rPr>
        <w:t xml:space="preserve">Stonawskie Dożynki, organizowane wspólnie przez samorząd Gminy, koło PZKO i miejscowego gospodarza i bisnesmena Tadeusza Kocha upiększyły w tym roku swoim programem również zespoły folklorystyczne z Trzanowic.</w:t>
      </w:r>
    </w:p>
    <w:p>
      <w:pPr/>
      <w:r>
        <w:rPr>
          <w:b w:val="1"/>
          <w:bCs w:val="1"/>
        </w:rPr>
        <w:t xml:space="preserve">Dorota Uherek, założycielka zespołów: </w:t>
      </w:r>
      <w:r>
        <w:rPr/>
        <w:t xml:space="preserve">„W  Trzanowicach (jo  dycki mówiym), se tańczyło od zawsze. Doostałam taki pomysl, że zrobimy zespól,  po prostu zespół taneczny Trzanowice. Chwilę mómy jakąsij młodzież do  tańcowanio, chwila je to gorsze, dzisio se złożyło tak, żech musiala powołać  starszą generacje do występu, bo młodzi sie tak jakosi rozlecieli.”</w:t>
      </w:r>
    </w:p>
    <w:p>
      <w:pPr/>
      <w:r>
        <w:rPr/>
        <w:t xml:space="preserve">Ucząca się młodzież nie zdążyła wrócić z  wakacji a część tancerzy została przytłoczona chorobą. Lecz prócz dorosłego  zespołu istnieje również zespół dziecięcy pod nazwą Dziecka z Trzanowic. </w:t>
      </w:r>
    </w:p>
    <w:p>
      <w:pPr/>
      <w:r>
        <w:rPr>
          <w:b w:val="1"/>
          <w:bCs w:val="1"/>
        </w:rPr>
        <w:t xml:space="preserve">Dorota Uherek, założycielka zespołu:</w:t>
      </w:r>
      <w:r>
        <w:rPr/>
        <w:t xml:space="preserve"> „Dwa lata  temu powstoł pomysl założenia kółka dziecięcego, folklorystycznego Dziecka z  Trzanowic. W tym roku mómy „żniwa”, bo występujymy niemalże każdą sobotę przez całe wakacje. Jeszcze  cały wrzesień nas czakają występy. Jest to grupa piętnaścioro dzieci.</w:t>
      </w:r>
      <w:r>
        <w:rPr>
          <w:i w:val="1"/>
          <w:iCs w:val="1"/>
        </w:rPr>
        <w:t xml:space="preserve">”</w:t>
      </w:r>
    </w:p>
    <w:p>
      <w:pPr/>
      <w:r>
        <w:rPr/>
        <w:t xml:space="preserve">Dziecioki mają taki zabawy na pastwisku,  wyliczanki. Móm już do tego ludzi. Moja córka prowadzi te dzieciaki, prowadzi  zespół taneczny.”</w:t>
      </w:r>
    </w:p>
    <w:p>
      <w:pPr/>
      <w:r>
        <w:rPr>
          <w:b w:val="1"/>
          <w:bCs w:val="1"/>
        </w:rPr>
        <w:t xml:space="preserve">Weronika Kičmer, kierowniczka zespołów: </w:t>
      </w:r>
      <w:r>
        <w:rPr/>
        <w:t xml:space="preserve">„Pomysł był moi mamy. Jak  było trzeba ćwiczyć na dożynki a nie było czasu próby zrobić przez wakacje, tak  zrobiliśmy obóz. I dzieciom się tak spodobało, że powstało kółko i spotykamy  się przez cały rok.”</w:t>
      </w:r>
    </w:p>
    <w:p>
      <w:pPr/>
      <w:r>
        <w:rPr/>
        <w:t xml:space="preserve">Program zespołu Trzanowice zakończyła pełna  dowcipu i wspaniałego śpiewu scenka zaczepin panny młodej, przypominająca  cieszyńskie tradycje ludowe.</w:t>
      </w:r>
    </w:p>
    <w:p>
      <w:pPr/>
      <w:r>
        <w:rPr>
          <w:b w:val="1"/>
          <w:bCs w:val="1"/>
        </w:rPr>
        <w:t xml:space="preserve">Weronika Kičmer, kierowniczka zespołów:</w:t>
      </w:r>
      <w:r>
        <w:rPr/>
        <w:t xml:space="preserve"> „Występuję jako panna  młoda, już mam dwójkę dzieci, więc żch mówiła, że już to komusi dóm. Ale  niestety nikt nie chciał tej roli. (</w:t>
      </w:r>
      <w:r>
        <w:rPr>
          <w:i w:val="1"/>
          <w:iCs w:val="1"/>
        </w:rPr>
        <w:t xml:space="preserve">Już pani była czepiona, czyli wie pani,  na czym to polega).</w:t>
      </w:r>
      <w:r>
        <w:rPr/>
        <w:t xml:space="preserve"> Tak już byłam czepiona I idym sie zaś dzisio posiedzieć  na stołeczku.”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2026-02-27T00:42:24+01:00</dcterms:created>
  <dcterms:modified xsi:type="dcterms:W3CDTF">2026-02-27T00:42:24+01:00</dcterms:modified>
</cp:coreProperties>
</file>

<file path=docProps/custom.xml><?xml version="1.0" encoding="utf-8"?>
<Properties xmlns="http://schemas.openxmlformats.org/officeDocument/2006/custom-properties" xmlns:vt="http://schemas.openxmlformats.org/officeDocument/2006/docPropsVTypes"/>
</file>