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Florbalový klub se věnuje dětem na základní škole</w:t>
      </w:r>
    </w:p>
    <w:p>
      <w:pPr/>
      <w:r>
        <w:rPr>
          <w:b w:val="1"/>
          <w:bCs w:val="1"/>
        </w:rPr>
        <w:t xml:space="preserve">Florbalový klub z Horní Suché dochází během školního roku do základní školy. Děti učí nejen práci s hokejkou, ale rozvíjí jejich celkovou pohybovou průpravu. Po několika letech se do Horní Suché vrátil i A-tým žen.</w:t>
      </w:r>
    </w:p>
    <w:p>
      <w:pPr/>
      <w:r>
        <w:rPr/>
        <w:t xml:space="preserve">Žáci prvních tříd mohli poprvé zažít hodinu tělesné výchovy s florbalovým klubem, který během školního roku spolupracuje se základní školou.</w:t>
      </w:r>
    </w:p>
    <w:p>
      <w:pPr/>
      <w:r>
        <w:rPr>
          <w:b w:val="1"/>
          <w:bCs w:val="1"/>
        </w:rPr>
        <w:t xml:space="preserve">Petr Krucina, předseda florbalového klubu:</w:t>
      </w:r>
      <w:r>
        <w:rPr/>
        <w:t xml:space="preserve"> "Během školního roku docházíme do tělesné výchovy. Párkrát za ten rok to jednak dětem zpestřit a trochu jim přiblížit florbal, jak to vypadá, protože někteří z nich mají obavu třeba přijít na ten trénink. Tak si to alespoň osahají a mají to potom jednodušší. Snažíme se první tři roky tady na základní škole, abychom jim dali nejen florbal, ale celou pohybovou průpravu. Takže ten florbal je jen část toho tréninku, tak polovina.”</w:t>
      </w:r>
    </w:p>
    <w:p>
      <w:pPr/>
      <w:r>
        <w:rPr>
          <w:b w:val="1"/>
          <w:bCs w:val="1"/>
        </w:rPr>
        <w:t xml:space="preserve">anketa: </w:t>
      </w:r>
      <w:r>
        <w:rPr/>
        <w:t xml:space="preserve">"Dobře mi to šlo.” A co tě na tom baví? “Že budu hrát a budu dávat góly.”</w:t>
      </w:r>
    </w:p>
    <w:p>
      <w:pPr/>
      <w:r>
        <w:rPr>
          <w:b w:val="1"/>
          <w:bCs w:val="1"/>
        </w:rPr>
        <w:t xml:space="preserve">anketa: </w:t>
      </w:r>
      <w:r>
        <w:rPr/>
        <w:t xml:space="preserve">"My tady hrajeme hry a moc se mi tu líbí.”</w:t>
      </w:r>
    </w:p>
    <w:p>
      <w:pPr/>
      <w:r>
        <w:rPr>
          <w:b w:val="1"/>
          <w:bCs w:val="1"/>
        </w:rPr>
        <w:t xml:space="preserve">anketa: </w:t>
      </w:r>
      <w:r>
        <w:rPr/>
        <w:t xml:space="preserve">"Je to dobré, slalom hrajeme.” Chtěl by si jednou chodit do oddílu? “Ano.”</w:t>
      </w:r>
    </w:p>
    <w:p>
      <w:pPr/>
      <w:r>
        <w:rPr/>
        <w:t xml:space="preserve">Florbalový klub má i úspěšné dívčí týmy. Po několika letech se do Horní Suché vrací i A-tým žen.</w:t>
      </w:r>
    </w:p>
    <w:p>
      <w:pPr/>
      <w:r>
        <w:rPr>
          <w:b w:val="1"/>
          <w:bCs w:val="1"/>
        </w:rPr>
        <w:t xml:space="preserve">Petr Krucina, předseda florbalového klubu: </w:t>
      </w:r>
      <w:r>
        <w:rPr/>
        <w:t xml:space="preserve">"Letos hrají poprvé v první lize žen. Mají za sebou první víkend hrací, kde se jim podařilo urvat vítězství 5:4 nad Svitavami, takže snad jim to vydrží. Hlavně, aby měly nadšení, elán, byly rády, že mají nový domov a že nás mohou zviditelnit na tom poli ženského sportu.”</w:t>
      </w:r>
    </w:p>
    <w:p>
      <w:pPr/>
      <w:r>
        <w:rPr/>
        <w:t xml:space="preserve">Florbalový klub v Horní Suché v příštím roce oslaví dvacet let své činnosti. </w:t>
      </w:r>
    </w:p>
    <w:p>
      <w:pPr/>
      <w:r>
        <w:rPr/>
        <w:t xml:space="preserve">www.florbalhs.com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2026-02-23T23:24:12+01:00</dcterms:created>
  <dcterms:modified xsi:type="dcterms:W3CDTF">2026-02-23T23:24:12+01:00</dcterms:modified>
</cp:coreProperties>
</file>

<file path=docProps/custom.xml><?xml version="1.0" encoding="utf-8"?>
<Properties xmlns="http://schemas.openxmlformats.org/officeDocument/2006/custom-properties" xmlns:vt="http://schemas.openxmlformats.org/officeDocument/2006/docPropsVTypes"/>
</file>