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 Přívoze stojí jediná dochovaná hornická voliéra</w:t>
      </w:r>
    </w:p>
    <w:p>
      <w:pPr/>
      <w:r>
        <w:rPr>
          <w:b w:val="1"/>
          <w:bCs w:val="1"/>
        </w:rPr>
        <w:t xml:space="preserve">V Ostravě-Přívoze stojí jediná dochovaná hornická voliéra v kraji. Kdysi sloužila harckým kanárkům, kteří se používali v dolech na detekci metanu. Ve voliéře dodnes nadšenci chovají na tři desítky drobných papoušků.</w:t>
      </w:r>
    </w:p>
    <w:p>
      <w:pPr/>
      <w:r>
        <w:rPr/>
        <w:t xml:space="preserve">Hornická voliéra vznikla na okraji Zákrejsovy ulice v Ostravě-Přívoze  v roce 1959. Je devět metrů široká a šest metrů vysoká. Má tvar tří  propojených věží.</w:t>
      </w:r>
    </w:p>
    <w:p>
      <w:pPr/>
      <w:r>
        <w:rPr>
          <w:b w:val="1"/>
          <w:bCs w:val="1"/>
        </w:rPr>
        <w:t xml:space="preserve">Jan Duda, spoluzakladatel  a dlouholetý správce voliéry:</w:t>
      </w:r>
      <w:r>
        <w:rPr/>
        <w:t xml:space="preserve"> "Zpočátku tady byli kanárci, ale aby to bylo trošičku takové  poutavé a hlavně pro děti, poučné a naučné, tak jsme tu vysadili různé druhy, tu  drobotinu."</w:t>
      </w:r>
    </w:p>
    <w:p>
      <w:pPr/>
      <w:r>
        <w:rPr/>
        <w:t xml:space="preserve">Dnes v ní najdeme na tři desítky drobných papoušků jako  andulky, korely a další. </w:t>
      </w:r>
    </w:p>
    <w:p>
      <w:pPr/>
      <w:r>
        <w:rPr>
          <w:b w:val="1"/>
          <w:bCs w:val="1"/>
        </w:rPr>
        <w:t xml:space="preserve">Ilona Rozehnalová, Okrašlovací spolek Za  krásnou Ostravu a klub Fiducia:</w:t>
      </w:r>
      <w:r>
        <w:rPr/>
        <w:t xml:space="preserve"> "My jako Okrašlovací spolek a klub Fiducia se snažíme o  propagaci kulturního dědictví Ostravy. A málokdo ví, že ta voliéra je hornická,  že původem byla založena horníky a že se vztahuje k tradici chovu harckých  kanárů."</w:t>
      </w:r>
    </w:p>
    <w:p>
      <w:pPr/>
      <w:r>
        <w:rPr>
          <w:b w:val="1"/>
          <w:bCs w:val="1"/>
        </w:rPr>
        <w:t xml:space="preserve">Jan Duda, spoluzakladatel  a dlouholetý správce voliéry:</w:t>
      </w:r>
      <w:r>
        <w:rPr/>
        <w:t xml:space="preserve"> "Tady v Ostravě bylo postaveno několik voliér. Jenomže pro nedostatečnou péči tyto voliéry brzo z parků  vymizely. A zůstala nám jenom tady jediná."</w:t>
      </w:r>
    </w:p>
    <w:p>
      <w:pPr/>
      <w:r>
        <w:rPr/>
        <w:t xml:space="preserve">Harcké kanárky chovali horníci od druhé poloviny 19. století.  Ptáci totiž v dolech pomáhali upozorňovat na zvýšené koncentrace metanu. U  voliéry byla nyní slavnostně odhalena naučná cedule, která kolemjdoucím vše  popisuje. </w:t>
      </w:r>
    </w:p>
    <w:p>
      <w:pPr/>
      <w:r>
        <w:rPr>
          <w:b w:val="1"/>
          <w:bCs w:val="1"/>
        </w:rPr>
        <w:t xml:space="preserve">Petr Veselka (ANO), starosta Moravské  Ostravy a Přívozu:</w:t>
      </w:r>
      <w:r>
        <w:rPr/>
        <w:t xml:space="preserve"> "Já jsem moc rád za tu aktivitu paní Rozehnalové a Fiducie a  celé to zapadá do toho kontextu Fajrontu. Máš obvod podporuje obnovu tady té voliéry, chceme zachovat tu  tradici a budeme hledat cesty, jak finančně pomoct, aby mohla ta tradice pokračovat  dál."</w:t>
      </w:r>
    </w:p>
    <w:p>
      <w:pPr/>
      <w:r>
        <w:rPr/>
        <w:t xml:space="preserve">Spolek Fiducia u cedule také pokřtil pexeso Hornická Ostrava  a třetí skládačku Ostravské hornické stezky, která představuje hornické  památky. Obvod zároveň zve na radnici, kde zájemci najdou v prvním patře výstavu  obrazů dětí ze základních škol, které malovaly, jak si představují kanárky v dole.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9-09-2023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2026-05-16T18:48:36+02:00</dcterms:created>
  <dcterms:modified xsi:type="dcterms:W3CDTF">2026-05-16T18:48:36+02:00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