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domy na náměstí získaly dvě ceny v soutěži Stavba MSK</w:t>
      </w:r>
    </w:p>
    <w:p>
      <w:pPr/>
      <w:r>
        <w:rPr>
          <w:b w:val="1"/>
          <w:bCs w:val="1"/>
        </w:rPr>
        <w:t xml:space="preserve">Tři historické domy na náměstí, které město odkoupilo od soukromého vlastníka kvůli jejich chátrajícímu stavu a opravilo, získaly hned dvě ceny v soutěž Stavba Moravskoslezského kraje.</w:t>
      </w:r>
    </w:p>
    <w:p>
      <w:pPr/>
      <w:r>
        <w:rPr/>
        <w:t xml:space="preserve">I letos se konala prestižní soutěž Stavba Moravskoslezského kraje, která veřejnosti představuje úspěchy v oblasti stavitelství a architektury. Do letošního ročníku se přihlásilo 57 staveb, což je nejvíce za celou historii soutěže.</w:t>
      </w:r>
      <w:br/>
    </w:p>
    <w:p>
      <w:pPr/>
      <w:r>
        <w:rPr/>
        <w:t xml:space="preserve">Do Karviné putovaly hned dvě ceny, které patří zrekonstruovaným domům na Masarykově náměstí a to v kategorii Bytové domy a cena laické veřejnosti.</w:t>
      </w:r>
    </w:p>
    <w:p>
      <w:pPr/>
      <w:r>
        <w:rPr>
          <w:b w:val="1"/>
          <w:bCs w:val="1"/>
        </w:rPr>
        <w:t xml:space="preserve">Jan Wolf (SOCDEM), primátor Karviné:</w:t>
      </w:r>
      <w:r>
        <w:rPr/>
        <w:t xml:space="preserve"> "Je to příjemné ocenění, ocenění všech, kteří se na rekonstrukci těch domů podíleli. Čeho si možná cením více, je cena laické veřejnosti, protože tam hlasují lidé a těch hlasů bylo docela dost, což mě překvapilo na Karvinou, protože to byly stavby MSK. Já teď zpětně hodnotím, že to byl dobrý počin, co jsme udělali, těch problémů, které ty stavby dlouhodobě měly, víme o nich všichni, dnes je to náměstí krásné, lidé tady chodí na kafe, na obědy, na procházky a i turisté a lidé, co přijdou z okolí, to náměstí chválí a jsem za to rád.”</w:t>
      </w:r>
    </w:p>
    <w:p>
      <w:pPr/>
      <w:r>
        <w:rPr/>
        <w:t xml:space="preserve">Dnes už domy slouží svému účelu, využity jsou jak bytové tak nebytové prostory.</w:t>
      </w:r>
    </w:p>
    <w:p>
      <w:pPr/>
      <w:r>
        <w:rPr/>
        <w:t xml:space="preserve">---</w:t>
      </w:r>
    </w:p>
    <w:p>
      <w:pPr>
        <w:pStyle w:val="Heading1"/>
      </w:pPr>
      <w:r>
        <w:rPr>
          <w:sz w:val="36"/>
          <w:szCs w:val="36"/>
        </w:rPr>
        <w:t xml:space="preserve">Karviná si vyplavala v celorepublikové soutěži 5. místo</w:t>
      </w:r>
    </w:p>
    <w:p>
      <w:pPr/>
      <w:r>
        <w:rPr>
          <w:b w:val="1"/>
          <w:bCs w:val="1"/>
        </w:rPr>
        <w:t xml:space="preserve">Každoročně se v říjnu města našeho kraje zapojují do celorepublikové plavecké soutěž měst a v kategoriích podle počtu obyvatel se umísťují na předních příčkách. Nejvíce lidí si přišlo zaplavat v Bohumíně, Karviná skončila na místě pátém.</w:t>
      </w:r>
    </w:p>
    <w:p>
      <w:pPr/>
      <w:r>
        <w:rPr/>
        <w:t xml:space="preserve">Do celorepublikové soutěže Plave celé město se zapojilo 6 měst a obcí z MSK</w:t>
      </w:r>
      <w:br/>
    </w:p>
    <w:p>
      <w:pPr/>
      <w:r>
        <w:rPr/>
        <w:t xml:space="preserve">I letos měla města v MS kraji možnost zabojovat o co nejlepší umístění v celorepublikové plavecké soutěži měst. Stačilo jen přijít na bazén, zaregistrovat se, uplavat libovolným způsobem sto metrů a podle věku a času zaplavání dané délky pak posunout své město o body v tabulce.</w:t>
      </w:r>
    </w:p>
    <w:p>
      <w:pPr/>
      <w:r>
        <w:rPr>
          <w:b w:val="1"/>
          <w:bCs w:val="1"/>
        </w:rPr>
        <w:t xml:space="preserve">Tomáš Kałuža, místopředseda oddílu Kosatky Karviná</w:t>
      </w:r>
      <w:r>
        <w:rPr/>
        <w:t xml:space="preserve">: "Když se budeme bavit o nejlepších časech, tak se budeme bavit pod minutu, kolem 50 sekund, ale klasický plavec zaplave čas kolem 1:30, ti pomalejší pak i lehce přes dvě minuty. Nejrychlejší plavecký styl je kraul, ale mi to plaveme volným způsobem, jakýkoliv způsob, motýlek, znak, prsa, kraul. Je důležité uplavat čtyři bazény."</w:t>
      </w:r>
    </w:p>
    <w:p>
      <w:pPr/>
      <w:r>
        <w:rPr/>
        <w:t xml:space="preserve">Plavci byli rozděleni do věkových kategoriích a k uplavaným časům jsou pak přiřazeny body.  V Karviné se této soutěže pravidelně účastní celé třídy základních i středních škol, hned ráno přišli Karvinou v soutěži podpořit studenti Obchodní akademie oboru Ekonomika a sport.</w:t>
      </w:r>
    </w:p>
    <w:p>
      <w:pPr/>
      <w:r>
        <w:rPr>
          <w:b w:val="1"/>
          <w:bCs w:val="1"/>
        </w:rPr>
        <w:t xml:space="preserve">Roman Jurda, pedagog a kondiční trenér:</w:t>
      </w:r>
      <w:r>
        <w:rPr/>
        <w:t xml:space="preserve"> "Tuto akci jsme přivítali pozitivně, protože máme specializovaný trénink, kde se snažíme děti podporovat v pohybu. Specializovaný trénink je hlavně pro sportovce, máme sportovní třídy a tím pádem je to pro nás super příležitost, aby se nám ukázali, v jaké jsou kondici, protože plavání je hlavně o kondici a o tom, jak si děti připravovat, takže my to vítáme velmi pozitivně.” </w:t>
      </w:r>
    </w:p>
    <w:p>
      <w:pPr/>
      <w:r>
        <w:rPr>
          <w:b w:val="1"/>
          <w:bCs w:val="1"/>
        </w:rPr>
        <w:t xml:space="preserve">anketa: účastníci plavecké soutěže:</w:t>
      </w:r>
      <w:r>
        <w:rPr/>
        <w:t xml:space="preserve"> "Stovka se plavala brutálně, ráno jsem to nečekal, ale výkon jsem podal co nejsilnější, co jsem mohl a jsem spokojený, mám to za sebou konečně." "Nebylo to nic moc, já moc neplavu, jsem tu z donucení, ale zvládla jsem to a to je hlavní." "Já taky nejsem moc dobrý plavec, ale užila jsem si to, ráno je to takové fajné, takže super."</w:t>
      </w:r>
    </w:p>
    <w:p>
      <w:pPr/>
      <w:br/>
      <w:r>
        <w:rPr/>
        <w:t xml:space="preserve">Karviná si letos ve své kategorii C nad 50 tisíc obyvatel doplavala pro páté místo, s počtem plavců 297, v této kategorii plaval i Frýdek-Místek, který skončil šestý. V kategorii B do 50 tisíc obyvatel byl opět nejlepší Bohumín s počtem plavců 818, za ním z MSK skončila na druhém místě Kopřivnice a na 4. místě Orlová.. A v kategorii A do 20 tisíc obyvatel se z celkového 5. místa radovaly Kravaře.</w:t>
      </w:r>
      <w:b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w:t>
      </w:r>
      <w:b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t xml:space="preserve">Soutěžilo se v několika disciplínách.</w:t>
      </w:r>
    </w:p>
    <w:p>
      <w:pPr/>
      <w:r>
        <w:rPr>
          <w:b w:val="1"/>
          <w:bCs w:val="1"/>
        </w:rPr>
        <w:t xml:space="preserve">Michael Rumpel, spoluorganizátor soutěže:</w:t>
      </w:r>
      <w:r>
        <w:rPr/>
        <w:t xml:space="preserve"> "Je to policejní parkur připravený pro práci policie. S čím se může policie setkat v reálu, tak je to připraveno. Jsou tři disciplíny, poslední je pro družstvo, dvojčlenná hlídka v terénu, tak budou pak pracovat společně.”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p>
      <w:pPr>
        <w:pStyle w:val="Heading1"/>
      </w:pPr>
      <w:r>
        <w:rPr>
          <w:sz w:val="36"/>
          <w:szCs w:val="36"/>
        </w:rPr>
        <w:t xml:space="preserve">Podzim bude v Karviné plný kulturních zážitků</w:t>
      </w:r>
    </w:p>
    <w:p>
      <w:pPr/>
      <w:r>
        <w:rPr>
          <w:b w:val="1"/>
          <w:bCs w:val="1"/>
        </w:rPr>
        <w:t xml:space="preserve">Městský dům kultury si pro obyvatele města připravil pa podzimní část roku spoustu zajímavých kulturních akcí, počínaje přednáškami přes taneční zábavy až po divadelní představení. Více už prozradí naše další reportáž.</w:t>
      </w:r>
    </w:p>
    <w:p>
      <w:pPr/>
      <w:r>
        <w:rPr/>
        <w:t xml:space="preserve">Tak jako je podzim pestrý ve svých barvách, je pestrá i nabídka karvinského městského domu kultury. Program a akce jsou sestaveny tak, aby si každý našel přesně to, co ho zajímá.</w:t>
      </w:r>
      <w:br/>
    </w:p>
    <w:p>
      <w:pPr/>
      <w:r>
        <w:rPr>
          <w:b w:val="1"/>
          <w:bCs w:val="1"/>
        </w:rPr>
        <w:t xml:space="preserve">Olga Hrubec, ředitelka MěDK Karviná:</w:t>
      </w:r>
      <w:r>
        <w:rPr/>
        <w:t xml:space="preserve"> “Aktivity se postupně přesouvají z venku do budov, už jsme absolvovali 3 nádherné koncerty Karvinských varhan, měli jsem i divadlo Lov na losa a teď nás čeká další divadlo, 10.10 k nám poprvé po mnoha letech přijede divadlo Na jezerce s představením After life s Milanem Šteindlerem a Libuší Švormovou. Máme velkou radost, že nám vzrostl počet předplatitelů divadelního předplatného, v letošní sezoně nabídneme a to první z nich se jmenuje Zavřete oči, swing přichází."</w:t>
      </w:r>
    </w:p>
    <w:p>
      <w:pPr/>
      <w:r>
        <w:rPr/>
        <w:t xml:space="preserve">Těšit se můžete také na reprízu představení Ve státním zájmu  místního divadelního souboru K.V.A.S. A startuje také oblíbený cyklus nazvaný Světové umění v kině Centrum.</w:t>
      </w:r>
    </w:p>
    <w:p>
      <w:pPr/>
      <w:r>
        <w:rPr>
          <w:b w:val="1"/>
          <w:bCs w:val="1"/>
        </w:rPr>
        <w:t xml:space="preserve">Olga Hrubec, ředitelka MěDK Karviná:</w:t>
      </w:r>
      <w:r>
        <w:rPr/>
        <w:t xml:space="preserve"> “V letošním roce nabídneme čtyři opery, Královská opera Londýn a 4 balety z Královského baletu v Londýně a tento cyklus je doplněn třemi dokumenty o výtvarném umění a architektuře. I letos bude Louskáček, bude 27. prosince, pro někoho je to taková pěkná tradice:” </w:t>
      </w:r>
    </w:p>
    <w:p>
      <w:pPr/>
      <w:r>
        <w:rPr/>
        <w:t xml:space="preserve">Velmi oblíbené bývají i dětská představení v malém sále. Konají se každou neděli. Jedno představení se uskuteční ve velkém sále, a to 2. listopadu, kdy Divadlo Scéna Zlín zahraje představení Rákosníček a jeho rybník.</w:t>
      </w:r>
    </w:p>
    <w:p>
      <w:pPr/>
      <w:r>
        <w:rPr>
          <w:b w:val="1"/>
          <w:bCs w:val="1"/>
        </w:rPr>
        <w:t xml:space="preserve">Olga Hrubec, ředitelka MěDK Karviná:</w:t>
      </w:r>
      <w:r>
        <w:rPr/>
        <w:t xml:space="preserve"> “Pořádáme i přednášky, přijede k nám Arnošt Vašíček, lovec záhad, pokračují cestopisné přednášky, Ivo Petr bude přednášet o Albánii.”</w:t>
      </w:r>
    </w:p>
    <w:p>
      <w:pPr/>
      <w:r>
        <w:rPr/>
        <w:t xml:space="preserve">A chystá se také zábava ve stylu Halloweenu.</w:t>
      </w:r>
    </w:p>
    <w:p>
      <w:pPr/>
      <w:r>
        <w:rPr>
          <w:b w:val="1"/>
          <w:bCs w:val="1"/>
        </w:rPr>
        <w:t xml:space="preserve">Olga Hrubec, ředitelka MěDK Karviná</w:t>
      </w:r>
      <w:r>
        <w:rPr/>
        <w:t xml:space="preserve">: “Na podzimní prázdniny chystáme na čtvrtek 26. října pro děti halloweenský karneval a když už bude Družba vyzdobená v halloweenském duchu, tak hned v pátek pořádáme halloweenskou Oldies party, ta už je téměř vyprodaná, ale zbývá ještě pár míst na balkon."</w:t>
      </w:r>
    </w:p>
    <w:p>
      <w:pPr/>
      <w:r>
        <w:rPr/>
        <w:t xml:space="preserve">V tuto chvíli už začal i předprodej na vánoční akce, jako je Vánoční koncert Dasha a Moondance Orchestra se sólisty a vánoční pořad Hvězdičko blýskavá s Davidem Uličníkem.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2026-03-01T22:57:54+01:00</dcterms:created>
  <dcterms:modified xsi:type="dcterms:W3CDTF">2026-03-01T22:57:54+01:00</dcterms:modified>
</cp:coreProperties>
</file>

<file path=docProps/custom.xml><?xml version="1.0" encoding="utf-8"?>
<Properties xmlns="http://schemas.openxmlformats.org/officeDocument/2006/custom-properties" xmlns:vt="http://schemas.openxmlformats.org/officeDocument/2006/docPropsVTypes"/>
</file>