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Parkovací dům uspěl v soutěži Stavba MS kraje</w:t>
      </w:r>
    </w:p>
    <w:p>
      <w:pPr/>
      <w:r>
        <w:rPr>
          <w:b w:val="1"/>
          <w:bCs w:val="1"/>
        </w:rPr>
        <w:t xml:space="preserve">Parkovací dům ve Skladištní ulici v Opavě oceňují nejen obyvatelé a návštěvníci města, ale také odborníci. Třípodlažní budova s cihlovým a železným opláštěním získala prestižní cenu v soutěži Stavba roku MS kraje.</w:t>
      </w:r>
    </w:p>
    <w:p>
      <w:pPr/>
      <w:r>
        <w:rPr/>
        <w:t xml:space="preserve">Prestižní soutěž Stavba Moravskoslezského kraje představuje úspěchy ve stavitelství a upozorňuje na skvělé projekty i výjimečné osobnosti v oblasti stavitelství a architektury. Do letošního ročníku se přihlásilo 57 staveb, což je nejvíce v historii soutěže. V kategorii Stavby občanské vybavenosti – novostavby  pak porota vybírala z deseti finalistů a vítězem se stal parkovací dům v Opavě. Což je obrovský úspěch.</w:t>
      </w:r>
    </w:p>
    <w:p>
      <w:pPr/>
      <w:r>
        <w:rPr>
          <w:b w:val="1"/>
          <w:bCs w:val="1"/>
        </w:rPr>
        <w:t xml:space="preserve">Tomáš Navrátil (ANO), primátor Opavy: </w:t>
      </w:r>
      <w:r>
        <w:rPr/>
        <w:t xml:space="preserve">“Jsme za tu cenu moc rádi, protože se jedná o dobudování přestupního terminálu Opava-východ a to už byla třešnička na dortu, kdy vlastně pro to, aby mohli cestující kde zastavit, zaparkovat, nebo třeba i na delší dobu, když jedou na víkend někam, tak měli kde odstavit své auto, tak vznikl tento parkovací dům.” </w:t>
      </w:r>
    </w:p>
    <w:p>
      <w:pPr/>
      <w:r>
        <w:rPr/>
        <w:t xml:space="preserve">Celkem je tady 251 parkovacích stání, z toho 32 na venkovním parkovišti a 4 parkovací místa pro rychlé odbavení. Vzniklo zde i parkování pro 30 kol a vedlejší pozemní parkoviště. Zásadní rekonstrukcí prošla i Skladištní ulice, kde se vybudovala i nová kanalizace, veřejné osvětlení a zasazeny nové stromy. </w:t>
      </w:r>
    </w:p>
    <w:p>
      <w:pPr/>
      <w:r>
        <w:rPr>
          <w:b w:val="1"/>
          <w:bCs w:val="1"/>
        </w:rPr>
        <w:t xml:space="preserve">Tomáš Navrátil (ANO), primátor Opavy: </w:t>
      </w:r>
      <w:r>
        <w:rPr/>
        <w:t xml:space="preserve">“Máme tam i samostatné zóny pro všechny druhy pohonných hmot, takže máme tam i CNG samostatnou zónu, kde mohou zaparkovat. My ještě musíme dobudovat označovací systém, to znamená naváděcí systém přímo na to parkoviště, který se připravuje s celkovým naváděcím systémem, který budeme mít v rámci města.”</w:t>
      </w:r>
    </w:p>
    <w:p>
      <w:pPr/>
      <w:r>
        <w:rPr/>
        <w:t xml:space="preserve">Parkovací dům je vybaven i nabíjecími stanicemi pro 4 vozy, takže řidiči je mohou využívat třeba v době, kdy si budou vyřizovat své osobní věci ve městě.</w:t>
      </w:r>
    </w:p>
    <w:p>
      <w:pPr/>
      <w:r>
        <w:rPr>
          <w:b w:val="1"/>
          <w:bCs w:val="1"/>
        </w:rPr>
        <w:t xml:space="preserve">anketa: uživatelé parkovacího domu: </w:t>
      </w:r>
      <w:r>
        <w:rPr/>
        <w:t xml:space="preserve">“Tak já parkovací dům u východního nádraží v Opavě využívám velmi často vzhledem k tomu, že tu jezdím do práce na brigádu a vzhledem k tomu, že to je nejlevnější parkování kousek od centra, tak je to velmi dobré místo. Je to tu kryté před deštěm, možná i před zloději, když to řeknu blbě, ale musím říct, že jsem spokojený s tím.”</w:t>
      </w:r>
    </w:p>
    <w:p>
      <w:pPr/>
      <w:r>
        <w:rPr/>
        <w:t xml:space="preserve">“Jelikož tu jezdím téměř každý den, mám tu i blízko univerzitu, tak je to fajn za tu cenu. Je to blízko centra a jste tu krytí a hlavně je možnost to tu nechat i přes víkendy, kdy víkendy to máte vlastně zadarmo, takže jsem fakt spokojený. I jako student i jako pracující. Je to vyhřívané i částečně a člověk pozná, kde může parkovat podle těch označení. Je to fakt jako pěkné.”</w:t>
      </w:r>
    </w:p>
    <w:p>
      <w:pPr/>
      <w:r>
        <w:rPr/>
        <w:t xml:space="preserve">Parkovací dům  byl otevřen loni v květnu a dosud jej využilo přes 70 tisíc řidičů. </w:t>
      </w:r>
    </w:p>
    <w:p>
      <w:pPr/>
      <w:r>
        <w:rPr>
          <w:b w:val="1"/>
          <w:bCs w:val="1"/>
        </w:rPr>
        <w:t xml:space="preserve">Tomáš Navrátil (ANO), primátor Opavy: </w:t>
      </w:r>
      <w:r>
        <w:rPr/>
        <w:t xml:space="preserve">“Teď už v těch měsících, kdy začala škola, je to silnější a silnější. Dneska například jsem se díval, tak tady bylo asi 107 volných míst parkovacích. To znamená, že většinou obě dvě patra jsou plná. Zatím to vrchní patro bývá prázdnější, protože lidé se snaží jezdit od spodu a ty statistiky toho parkování jsou větší. Zkrátka čím déle to tady bude, lidé se to naučí a budou tady parkovat, ale bude to mít i vztah k tomu, že měníme i parkovací zóny v centru města. To znamená, že se snažíme trochu vyjít vstříc rezidentům a potom vlastně bude více lidí parkovat zde v parkovacím domě.” </w:t>
      </w:r>
    </w:p>
    <w:p>
      <w:pPr/>
      <w:r>
        <w:rPr/>
        <w:t xml:space="preserve">Stavba parkovacího domu včetně úprav jeho okolí vyšla na zhruba 200 milionů Kč, 85 milionů z toho pokryla dotace.</w:t>
      </w:r>
    </w:p>
    <w:p>
      <w:pPr/>
      <w:r>
        <w:rPr/>
        <w:t xml:space="preserve">---</w:t>
      </w:r>
    </w:p>
    <w:p>
      <w:pPr>
        <w:pStyle w:val="Heading1"/>
      </w:pPr>
      <w:r>
        <w:rPr>
          <w:sz w:val="36"/>
          <w:szCs w:val="36"/>
        </w:rPr>
        <w:t xml:space="preserve">Opava podporuje podnikání ve městě</w:t>
      </w:r>
    </w:p>
    <w:p>
      <w:pPr/>
      <w:r>
        <w:rPr>
          <w:b w:val="1"/>
          <w:bCs w:val="1"/>
        </w:rPr>
        <w:t xml:space="preserve">Opava spustila druhý běh workshopů pro začínající podnikatele. Do programu Opava podniká se mohl přihlásit každý, kdo má svůj byznys plán a neví, jak začít, nebo už podniká a chtěl by se posunout dál.</w:t>
      </w:r>
    </w:p>
    <w:p>
      <w:pPr/>
      <w:r>
        <w:rPr/>
        <w:t xml:space="preserve">Jednou z priorit města Opavy je podpora podnikání a podnikavosti. Začínajícím podnikatelům slouží program Opava podniká, o který je velký zájem. Do druhého běhu workshopů se jich přihlásilo více než 30, což je plná kapacita. </w:t>
      </w:r>
    </w:p>
    <w:p>
      <w:pPr/>
      <w:r>
        <w:rPr>
          <w:b w:val="1"/>
          <w:bCs w:val="1"/>
        </w:rPr>
        <w:t xml:space="preserve">Martina Heisigová, </w:t>
      </w:r>
      <w:r>
        <w:rPr>
          <w:b w:val="1"/>
          <w:bCs w:val="1"/>
        </w:rPr>
        <w:t xml:space="preserve">vedoucí odboru rozvoje a strategického plánování, Magistrát města Opavy</w:t>
      </w:r>
      <w:r>
        <w:rPr>
          <w:b w:val="1"/>
          <w:bCs w:val="1"/>
        </w:rPr>
        <w:t xml:space="preserve">: </w:t>
      </w:r>
      <w:r>
        <w:rPr/>
        <w:t xml:space="preserve">“V současné chvíli nás čeká 8 týdnů workshopů, na kterých se kolegové a účastníci z řad obyvatel města Opavy budou dozvídat nejen to, jak tvořit ten správný byznys plán, ale také se dozví o možnostech, kde čerpat finanční prostředky na rozjezd svého podnikání v Opavě. My jsme za to velice rádi, protože druhý běh navázal na aktivitu občanů našeho města, kteří měli velký zájem o to, aby se zúčastnili dalšího běhu.” </w:t>
      </w:r>
    </w:p>
    <w:p>
      <w:pPr/>
      <w:r>
        <w:rPr>
          <w:b w:val="1"/>
          <w:bCs w:val="1"/>
        </w:rPr>
        <w:t xml:space="preserve">Radim Šlosárek, účastník workshopů: </w:t>
      </w:r>
      <w:r>
        <w:rPr/>
        <w:t xml:space="preserve">“Jedná se o přestavbu lodních kontejnerů na obytné domy s tím, že by to byl celoroční dům plně hodnotný, maximálně vybavený. Tady od toho? Pomoc hlavně v marketingové oblasti a zjistit, jaké kroky jsou pro mě jednodušší, jak začít, co je potřeba.” </w:t>
      </w:r>
    </w:p>
    <w:p>
      <w:pPr/>
      <w:r>
        <w:rPr>
          <w:b w:val="1"/>
          <w:bCs w:val="1"/>
        </w:rPr>
        <w:t xml:space="preserve">Jana Honová, účastnice workshopů: </w:t>
      </w:r>
      <w:r>
        <w:rPr/>
        <w:t xml:space="preserve">“Já od toho očekávám to, že nasbírám nové kontakty, chtěla bych podnikat v kosmetických službách a asi spíš ať to má i pro mě osobně nějaký progres do budoucího pracovního života. Předpokládám, že tady budou i nějaké momenty z marketingu, nebo jak se propagovat třeba na sociálních sítích a podobně.”</w:t>
      </w:r>
    </w:p>
    <w:p>
      <w:pPr/>
      <w:r>
        <w:rPr>
          <w:b w:val="1"/>
          <w:bCs w:val="1"/>
        </w:rPr>
        <w:t xml:space="preserve">Kateřina Dobrovolná, účastnice workshopů: </w:t>
      </w:r>
      <w:r>
        <w:rPr/>
        <w:t xml:space="preserve">“Je to pro mě vzdělávací záležitost jakoby první. Nicméně už jsem začala podnikat sama, vyrábím bytové dekorace, ručně maluju bytové dekorace, obrazy a jiné záležitosti. Od toho očekávám, že se vzdělám dále, vlastně s podnikáním posunu dál.” </w:t>
      </w:r>
    </w:p>
    <w:p>
      <w:pPr/>
      <w:r>
        <w:rPr/>
        <w:t xml:space="preserve">První běh probíhal od května letošního roku a s podnikáním v Opavě díky němu začala, nebo se v ně zdokonalila zhruba polovina z více než tří desítek účastníků. Lidem se představili na MashUpu, kterým workshopy slavnostně vyvrcholily. </w:t>
      </w:r>
    </w:p>
    <w:p>
      <w:pPr/>
      <w:r>
        <w:rPr>
          <w:b w:val="1"/>
          <w:bCs w:val="1"/>
        </w:rPr>
        <w:t xml:space="preserve">Pavel Meletzký (ANO), náměstek primátora Opavy: </w:t>
      </w:r>
      <w:r>
        <w:rPr/>
        <w:t xml:space="preserve">“Opava vždycky se snažila a patřila do kategorie podnikatelských měst a chtěli bychom to i v budoucnu udržovat. To je ten důvod, proč jsme se rozhodli tento projekt podporovat a budeme ho podporovat i nadále a věříme tomu, že se to Opavě časem vrátí, že podnikatelé, kteří tady dneska vzniknou, tak časem budou přínosem pro město Opava.”</w:t>
      </w:r>
    </w:p>
    <w:p>
      <w:pPr/>
      <w:r>
        <w:rPr>
          <w:b w:val="1"/>
          <w:bCs w:val="1"/>
        </w:rPr>
        <w:t xml:space="preserve">Martina Heisigová, </w:t>
      </w:r>
      <w:r>
        <w:rPr>
          <w:b w:val="1"/>
          <w:bCs w:val="1"/>
        </w:rPr>
        <w:t xml:space="preserve">vedoucí odboru rozvoje a strategického plánování, Magistrát města Opavy</w:t>
      </w:r>
      <w:r>
        <w:rPr>
          <w:b w:val="1"/>
          <w:bCs w:val="1"/>
        </w:rPr>
        <w:t xml:space="preserve">:</w:t>
      </w:r>
      <w:r>
        <w:rPr/>
        <w:t xml:space="preserve"> “Máme ještě aktivitu, která se jmenuje Klub podnikatelů nebo podnikavců a tam se většinou soustřeďují lidé, kteří prošli prvním workshopem, ale je to otevřená komunita, takže tam mohou chodit i zájemci o tento druhý workshop.”</w:t>
      </w:r>
    </w:p>
    <w:p>
      <w:pPr/>
      <w:r>
        <w:rPr/>
        <w:t xml:space="preserve">Workshopy probíhají s oporou zkušeného mentora a možností finanční podpory do začátků podnikání. </w:t>
      </w:r>
    </w:p>
    <w:p>
      <w:pPr/>
      <w:r>
        <w:rPr/>
        <w:t xml:space="preserve">---</w:t>
      </w:r>
    </w:p>
    <w:p>
      <w:pPr>
        <w:pStyle w:val="Heading1"/>
      </w:pPr>
      <w:r>
        <w:rPr>
          <w:sz w:val="36"/>
          <w:szCs w:val="36"/>
        </w:rPr>
        <w:t xml:space="preserve">Nové polepy zastávek MHD chrání ptáky</w:t>
      </w:r>
    </w:p>
    <w:p>
      <w:pPr/>
      <w:r>
        <w:rPr>
          <w:b w:val="1"/>
          <w:bCs w:val="1"/>
        </w:rPr>
        <w:t xml:space="preserve">Vybrané skleněné zastávky městské hromadné dopravy v Opavě mají nové polepy. Byly totiž nebezpečné zejména pro ptáky, kteří do skel naráželi. Polepy se realizovaly díky Nápadům pro Opavu.</w:t>
      </w:r>
    </w:p>
    <w:p>
      <w:pPr/>
      <w:r>
        <w:rPr/>
        <w:t xml:space="preserve">V Opavě postupně realizují projekty občanů, které navrhli v rámci Nápadů pro Opavu, Nedávno tak vzniklo jedinečné integrované hřiště mezi bytovými domy v blízkosti Základní školy pro tělesně postižené na ulici Dostojevského, kde se mohou společně bavit zdravé děti s hendikepovanými. Teď získaly nové polepy vybrané skleněné zastávky městské hromadné dopravy. </w:t>
      </w:r>
    </w:p>
    <w:p>
      <w:pPr/>
      <w:r>
        <w:rPr>
          <w:b w:val="1"/>
          <w:bCs w:val="1"/>
        </w:rPr>
        <w:t xml:space="preserve">Tomáš Navrátil (ANO), primátor Opavy: </w:t>
      </w:r>
      <w:r>
        <w:rPr/>
        <w:t xml:space="preserve">“Jedná se o pilotní projekt. My jsme realizovali první zastávky v rámci našich TS, které to provedly jako jmenovité akce. Vlastně vychází ze symboliky znaku města. Problém těch zastávek byl v tom, že zejména naráželi do skel ptáci, kteří neviděli tuto překážku a je to bezpečnější také pro chodce, protože si to skutečně všimnou, není to průhledné a navíc ještě to symbolizuje Opavu.”</w:t>
      </w:r>
    </w:p>
    <w:p>
      <w:pPr/>
      <w:r>
        <w:rPr/>
        <w:t xml:space="preserve">Polepy zastávek svým tvarem připomínají heraldické figury, které jsou tvořeny střížkou, tedy obráceným písmenem V. Některé z nich jsou červené, protože právě červená barva je barvou města Opavy.</w:t>
      </w:r>
    </w:p>
    <w:p>
      <w:pPr/>
      <w:r>
        <w:rPr>
          <w:b w:val="1"/>
          <w:bCs w:val="1"/>
        </w:rPr>
        <w:t xml:space="preserve">anketa: obyvatelé Opavy: </w:t>
      </w:r>
      <w:r>
        <w:rPr/>
        <w:t xml:space="preserve">“Určitě je to v každém případě daleko lepší, ti ptáci jsou v bezpečí, vidíte sami, že to vypadá krásně. Myslím, že je to super.”</w:t>
      </w:r>
    </w:p>
    <w:p>
      <w:pPr/>
      <w:r>
        <w:rPr/>
        <w:t xml:space="preserve">“Když je tu normální sklo, tak on myslí, že tu nic není, narazí a je hotový.”  </w:t>
      </w:r>
    </w:p>
    <w:p>
      <w:pPr/>
      <w:r>
        <w:rPr/>
        <w:t xml:space="preserve">“Líbí se mi to, aspoň nejsou tu jenom nějaké plakáty.”</w:t>
      </w:r>
    </w:p>
    <w:p>
      <w:pPr/>
      <w:r>
        <w:rPr/>
        <w:t xml:space="preserve">Z participativního rozpočtu se tak podařilo polepit celkem 7 zastávek. Polepy můžete vidět na zastávkách Zimní stadion u Slezského zemského muzea, Rolnická a Dohnálkova, dále na ulici Krnovské přímo naproti budovy Magistrátu města Opavy, na zastávce u Penzionu Raketa Bowling, na zastávce u Střelnice a poslední v Jaktaři na zastávce STS. </w:t>
      </w:r>
    </w:p>
    <w:p>
      <w:pPr/>
      <w:r>
        <w:rPr>
          <w:b w:val="1"/>
          <w:bCs w:val="1"/>
        </w:rPr>
        <w:t xml:space="preserve">Tomáš Navrátil (ANO), primátor Opavy: </w:t>
      </w:r>
      <w:r>
        <w:rPr/>
        <w:t xml:space="preserve">“Budeme v tom pokračovat, teď jsme udělali prvních 7 zastávek a připravujeme na další období dodělat ty ostatní.”</w:t>
      </w:r>
    </w:p>
    <w:p>
      <w:pPr/>
      <w:r>
        <w:rPr/>
        <w:t xml:space="preserve">Nové polepy pokrývají celé skleněné výplně přístřešků. Pro letící ptáky je tedy mnohem snazší všimnout si překážky včas a vyhnout se jí. Ve správě města je zhruba 50 zastávek MHD.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2026-01-30T15:11:22+01:00</dcterms:created>
  <dcterms:modified xsi:type="dcterms:W3CDTF">2026-01-30T15:11:22+01:00</dcterms:modified>
</cp:coreProperties>
</file>

<file path=docProps/custom.xml><?xml version="1.0" encoding="utf-8"?>
<Properties xmlns="http://schemas.openxmlformats.org/officeDocument/2006/custom-properties" xmlns:vt="http://schemas.openxmlformats.org/officeDocument/2006/docPropsVTypes"/>
</file>