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zimního stadionu běží podle plánu</w:t>
      </w:r>
    </w:p>
    <w:p>
      <w:pPr/>
      <w:r>
        <w:rPr>
          <w:b w:val="1"/>
          <w:bCs w:val="1"/>
        </w:rPr>
        <w:t xml:space="preserve">V Opavě se pilně pracuje na rekonstrukci zimního stadionu. Sportoviště z 50. let minulého století, které bylo léta ve špatném stavu, se na jejím konci promění v moderní stadion, kde se kromě ledových sportů budou moci pořádat i jiné sportovní, kulturní nebo společenské akce.</w:t>
      </w:r>
    </w:p>
    <w:p>
      <w:pPr/>
      <w:r>
        <w:rPr/>
        <w:t xml:space="preserve">Bouracími pracemi v Opavě pokračuje rekonstrukce zimního stadionu. Zchátralé sportoviště do dvou let dostane novou, moderní tvář. Práce zatím běží podle plánu i díky příznivému počasí. </w:t>
      </w:r>
    </w:p>
    <w:p>
      <w:pPr/>
      <w:r>
        <w:rPr>
          <w:b w:val="1"/>
          <w:bCs w:val="1"/>
        </w:rPr>
        <w:t xml:space="preserve">Tomáš Navrátil 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,, primátor Opavy: </w:t>
      </w:r>
      <w:r>
        <w:rPr/>
        <w:t xml:space="preserve">“Bourací práce by mohly skončit do zimy. Uvidíme, jak to půjde, zatím počasí přeje, takže nic tomu nebrání. V rámci bouracích prací se postupuje šetrně, protože kolem máme dvě gymnázia, Slezské a Mendelovo, vlastně jsou tady děti, hned vedle máme chodník, dvě hlavní cesty, takže práce se koordinují tak aby bylo co nejmíň zatíženo okolí, takže na to dbáme, toto dozorujeme a myslím si, že se to daří.”</w:t>
      </w:r>
    </w:p>
    <w:p>
      <w:pPr/>
      <w:r>
        <w:rPr>
          <w:b w:val="1"/>
          <w:bCs w:val="1"/>
        </w:rPr>
        <w:t xml:space="preserve">Šimon Holub, stavbyvedoucí: </w:t>
      </w:r>
      <w:r>
        <w:rPr/>
        <w:t xml:space="preserve">“V současné chvíli stojíme v interiéru zimního stadionu, kde probíhají odstrojovací práce na tribuně a na všech pomocných konstrukcích, které v rámci bouracích prací jdou dolů. V rámci přístaveb došlo už ke zbourání  východní a jižní přístavby a vlastně otevíráme tu halu zimního stadionu pro vjezd mechanizace dovnitř.”</w:t>
      </w:r>
    </w:p>
    <w:p>
      <w:pPr/>
      <w:r>
        <w:rPr/>
        <w:t xml:space="preserve">Jakmile skončí celkové demolice, začnou práce na zajištění stavební jámy, které jsou nutné pro další stavební postup.</w:t>
      </w:r>
    </w:p>
    <w:p>
      <w:pPr/>
      <w:r>
        <w:rPr>
          <w:b w:val="1"/>
          <w:bCs w:val="1"/>
        </w:rPr>
        <w:t xml:space="preserve">Šimon Holub, stavbyvedoucí:</w:t>
      </w:r>
      <w:r>
        <w:rPr/>
        <w:t xml:space="preserve"> “To bude příprava pro zemní práce, kdy už budeme modelovat ten nový tvar přístaveb, které tady budou. Celý harmonogram příštího roku by měl být ta hrubá stavba, monolitické konstrukce s tím, že v současné chvíli chceme ještě do konce roku kompletně dokončit všechny bourací práce.”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“Budou se nově budovat šatny, které budou pod úrovní současného povrchu. To znamená, že budou níž než je ledová plocha a následně bude budována podstavba pod ledovou plochu. Budou budovány ty šatny, zázemí a nový vzhled stadionu z vnější strany. Součástí rekonstrukce budou i přístavby, následně budou i tréninkové prostory, jak malá tělocvična, tak plánujeme i  hrací plochu s umělým povrchem, kde bude docházet k nácviku střelby pukem a technických věcí spojených s hokejem.”</w:t>
      </w:r>
    </w:p>
    <w:p>
      <w:pPr/>
      <w:r>
        <w:rPr/>
        <w:t xml:space="preserve">Stavba za bezmála 370 milionů korun počítá i s kompletním vyřešením energetiky budovy.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Víceúčelová hala patřila Veletrhu povolání</w:t>
      </w:r>
    </w:p>
    <w:p>
      <w:pPr/>
      <w:r>
        <w:rPr>
          <w:b w:val="1"/>
          <w:bCs w:val="1"/>
        </w:rPr>
        <w:t xml:space="preserve">Víceúčelová hala v Opavě se proměnila ve Veletrh povolání. Žáci 9. tříd základních škol tak měli jedinečnou možnost se na jednom místě seznámit nejen se středními školami, ale i zaměstnavateli na Opavsku.</w:t>
      </w:r>
    </w:p>
    <w:p>
      <w:pPr/>
      <w:r>
        <w:rPr/>
        <w:t xml:space="preserve">Kam dál. Touto otázkou se zabývá každý deváťák. Rozhodování školákům každoročně v Opavě ulehčuje Veletrh povolání. Letos se na něm ve Víceúčelové hale představilo více než 60 firem a 35 středních škol, takže měli z čeho vybírat.</w:t>
      </w:r>
    </w:p>
    <w:p>
      <w:pPr/>
      <w:r>
        <w:rPr>
          <w:b w:val="1"/>
          <w:bCs w:val="1"/>
        </w:rPr>
        <w:t xml:space="preserve">Lukáš Pavelek, předseda, OHK Opava: </w:t>
      </w:r>
      <w:r>
        <w:rPr/>
        <w:t xml:space="preserve">“Pořádáme to my jako Hospodářská komora v Opavě společně s Úřadem práce a pod záštitou města Opavy. Je to opravdu akce zaměřená na to, aby se děti mohly podívat na to, jak dneska který obor vypadá, co obsahuj, kde to mohou případně vystudovat, v jaké firmě by následně mohli pracovat.”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</w:t>
      </w:r>
      <w:r>
        <w:rPr>
          <w:b w:val="1"/>
          <w:bCs w:val="1"/>
        </w:rPr>
        <w:t xml:space="preserve">Úřad práce ČR – Kontaktní pracoviště Opava</w:t>
      </w:r>
      <w:r>
        <w:rPr/>
        <w:t xml:space="preserve">: “Naším záměrem je být nápomocní mladým lidem při volbě povolání a v tomto důležitém kroku jim pomoci. Dát jim představu nejen o možnostech středoškolského a středního vzdělávání, ale i o uplatnitelnosti těch profesí, které potom vystudují, protože chceme, aby jejich vlohy a předpoklady byly  v souladu i s poptávkou trhu práce.”</w:t>
      </w:r>
    </w:p>
    <w:p>
      <w:pPr/>
      <w:r>
        <w:rPr/>
        <w:t xml:space="preserve">Co se týká zaměstnanosti, tak Opava je na tom nejlépe z celého MS kraje nejlépe. Navíc nabízí i velký výběr škol.</w:t>
      </w:r>
    </w:p>
    <w:p>
      <w:pPr/>
      <w:r>
        <w:rPr>
          <w:b w:val="1"/>
          <w:bCs w:val="1"/>
        </w:rPr>
        <w:t xml:space="preserve">Tomáš Navrátil 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,, primátor Opavy: </w:t>
      </w:r>
      <w:r>
        <w:rPr/>
        <w:t xml:space="preserve">“Školy jsou tady velice kvalitní a skutečně je tady i spousta oborů jak výučních, tak středoškolských. Od životního prostředí, je tady zemědělka, jsou tady gymnázia, průmyslové školy, logistické školy a mají velkou návaznost na to, že Opava má i Slezskou univerzitu takže mohou potom studovat i na vysoké škole. Co je důležité, tak je velký hlad firem, tady je skutečně nějakých 70 firem, které nabízí možnost po škole dál pracovat.”</w:t>
      </w:r>
    </w:p>
    <w:p>
      <w:pPr/>
      <w:r>
        <w:rPr>
          <w:b w:val="1"/>
          <w:bCs w:val="1"/>
        </w:rPr>
        <w:t xml:space="preserve">anketa: zúčastněné firmy a školy: </w:t>
      </w:r>
      <w:r>
        <w:rPr/>
        <w:t xml:space="preserve">“Já jsem ze zemědělské školy v Opavě, jsem Veronika a jsem studentkou 4. ročníku agropodnikání. Máme tady dojení krav, lidé si to můžou vyzkoušet, nebo si můžou pohladit králíčky.”</w:t>
      </w:r>
    </w:p>
    <w:p>
      <w:pPr/>
      <w:r>
        <w:rPr/>
        <w:t xml:space="preserve">“MP si na Veletrhu povolání připravila stánek, kde děti seznamujeme s možnou prací strážníka. Máme letáčky, kde se dozví informace co je potřeba k tomu, aby mohly splnit ty požadavky. Dále jsme si tady připravili na ukázku vybavení strážníka, taktickou vestu, obušky a podobné věci.” </w:t>
      </w:r>
    </w:p>
    <w:p>
      <w:pPr/>
      <w:r>
        <w:rPr/>
        <w:t xml:space="preserve">“Představujeme jak automobilové obory, automechanika neb automechanika opraváře motorových vozidel po novém a autotronika, což je maturitní obor s tím, že má jednu takovou specifikaci, že si žáci ve 3, ročníku mohou požádat a udělat si výuční list.”</w:t>
      </w:r>
    </w:p>
    <w:p>
      <w:pPr/>
      <w:r>
        <w:rPr>
          <w:b w:val="1"/>
          <w:bCs w:val="1"/>
        </w:rPr>
        <w:t xml:space="preserve">anketa: žáci 9. tříd ZŠ: </w:t>
      </w:r>
      <w:r>
        <w:rPr/>
        <w:t xml:space="preserve">“My jsme si to prošli tady a zatím ještě nic nemáme a přemýšlím nad střední školou, Slezské gymnázium asi. Takže nevím.”</w:t>
      </w:r>
    </w:p>
    <w:p>
      <w:pPr/>
      <w:r>
        <w:rPr/>
        <w:t xml:space="preserve">“Já chci jít na policejní školu, která tady už není, ale byla jsem  na dni otevřených dveří v Holešově a pak jsem se ještě byla dívat na logistickou dopravu.”</w:t>
      </w:r>
    </w:p>
    <w:p>
      <w:pPr/>
      <w:r>
        <w:rPr/>
        <w:t xml:space="preserve">“Já jsem se koukala na cestovní ruch, na ten bych chtěla jít a je to tady pěkné.” </w:t>
      </w:r>
    </w:p>
    <w:p>
      <w:pPr/>
      <w:r>
        <w:rPr/>
        <w:t xml:space="preserve">Na konečné rozhodnutí mají školáci ještě dost času. Přihlášky na střední školy si mohou podávat do 20. února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cvičně zasahovali u požáru ve Vlaštovičkách</w:t>
      </w:r>
    </w:p>
    <w:p>
      <w:pPr/>
      <w:r>
        <w:rPr>
          <w:b w:val="1"/>
          <w:bCs w:val="1"/>
        </w:rPr>
        <w:t xml:space="preserve">V Domě sv. Cyrila a Metoděje pro zrakově postižené ve Vlaštovičkách u Opavy hořelo. Požár vypukl v prvním patře budovy, kterou muselo co nejrychleji opustit 16 klientů a vyžádal si dva zraněné. Naštěstí šlo jen o požární cvičení.</w:t>
      </w:r>
    </w:p>
    <w:p>
      <w:pPr/>
      <w:r>
        <w:rPr/>
        <w:t xml:space="preserve">Je sobota 15 hodin a v Domě sv. Cyrila a Metoděje se rozezní poplašné sirény. Je to signál k tomu, aby všichni opustili budovu, ve které v rámci taktického cvičení vypukl požár. Po jeho ohlášení na linku 150 na místo ihned vyjeli hasiči záchranného sboru MS kraje z Opavy a dobrovolní hasiči z okolních obcí. Na místě byli do 10 minut. </w:t>
      </w:r>
    </w:p>
    <w:p>
      <w:pPr/>
      <w:r>
        <w:rPr>
          <w:b w:val="1"/>
          <w:bCs w:val="1"/>
        </w:rPr>
        <w:t xml:space="preserve">Robin M</w:t>
      </w:r>
      <w:r>
        <w:rPr>
          <w:b w:val="1"/>
          <w:bCs w:val="1"/>
        </w:rPr>
        <w:t xml:space="preserve">alchárek, velitel zásahu, HZS MSK - ÚO Opava: </w:t>
      </w:r>
      <w:r>
        <w:rPr/>
        <w:t xml:space="preserve">“Účastnilo se cvičení 10 jednotek. Námětem cvičení byl požár v domově pro zrakově postižené. Byly zachráněny dvě osoby, které byly popálené. Během události bylo potřeba dálkové dopravy vody, takže některé jednotky se podílely na dálkové dopravě vody a zbytek se podílel na záchraně osob a likvidaci požáru. Příjezd jsme zvládli v obvyklém časovém termínu. Myslím si, že velmi dobrém termínu. Ostatní jednotky dojely v daném časovém úseku, takže cvičení proběhlo, dá se říct, v pořádku.”</w:t>
      </w:r>
    </w:p>
    <w:p>
      <w:pPr/>
      <w:r>
        <w:rPr/>
        <w:t xml:space="preserve">Cvičení se zúčastnili i záchranáři, kterým hasiči předali k ošetření dvě zraněné osoby. Věrohodné rány na hlavě a na rukou  jim předem vytvořily maskérky.  </w:t>
      </w:r>
    </w:p>
    <w:p>
      <w:pPr/>
      <w:r>
        <w:rPr>
          <w:b w:val="1"/>
          <w:bCs w:val="1"/>
        </w:rPr>
        <w:t xml:space="preserve">Sabina Šindlářová, dobrovolnice, ČČK: </w:t>
      </w:r>
      <w:r>
        <w:rPr/>
        <w:t xml:space="preserve">“Jedna byla v bezvědomí. U ní bylo prioritní zkontrolovat dech, jestli dýchá, potom jsme překryli ránu na hlavě, následně jsme ji dali do vakuové matrace, čímž jsme znehybnili její tělo a poté druhá osoba měla popáleniny na předloktí, na jednom předloktí popáleniny 3. stupně, na druhém popáleniny 2, stupně, takže jedno předloktí jsme chladili a také jsme popáleniny překryli sterilním krytím. Také jsme u nich udržovali tepelný komfort.” </w:t>
      </w:r>
    </w:p>
    <w:p>
      <w:pPr/>
      <w:r>
        <w:rPr/>
        <w:t xml:space="preserve">Taktické cvičení se v Domě svatého Cyrila a Metoděje uskutečnilo po 8 letech a i když o něm všichni věděli předem, některé klienty přece jen vystrašilo. </w:t>
      </w:r>
    </w:p>
    <w:p>
      <w:pPr/>
      <w:r>
        <w:rPr>
          <w:b w:val="1"/>
          <w:bCs w:val="1"/>
        </w:rPr>
        <w:t xml:space="preserve">Zuzana Janků, vedoucí chráněného bydlení, Dům sv. Cyrila a Metoděje: </w:t>
      </w:r>
      <w:r>
        <w:rPr/>
        <w:t xml:space="preserve">“Celkem se evakuovalo 16 klientů a 8 zaměstnanců, jeden pracovník byl v bezvědomí a jeden byl popálený. Hasičský útok dopadl dobře, všichni jsme přežili. Klienti dopředu věděli, že hasičské cvičení proběhne, celou akci očekávali a byli na to řádně připraveni. I přesto, že věděli o akci, tak strach trošičku měli. Akce probíhala podle našich představ a dopadlo všechno tak jak mělo.” </w:t>
      </w:r>
    </w:p>
    <w:p>
      <w:pPr/>
      <w:r>
        <w:rPr/>
        <w:t xml:space="preserve">Skutečné požáry v zařízeních pro zdravotně postižené přinášejí nebezpečné situace jak pro klienty, tak záchranáře. </w:t>
      </w:r>
    </w:p>
    <w:p>
      <w:pPr/>
      <w:r>
        <w:rPr>
          <w:b w:val="1"/>
          <w:bCs w:val="1"/>
        </w:rPr>
        <w:t xml:space="preserve">Robin M</w:t>
      </w:r>
      <w:r>
        <w:rPr>
          <w:b w:val="1"/>
          <w:bCs w:val="1"/>
        </w:rPr>
        <w:t xml:space="preserve">alchárek, velitel zásahu, HZS MSK - ÚO Opava: </w:t>
      </w:r>
      <w:r>
        <w:rPr/>
        <w:t xml:space="preserve">“Největší asi riziko je v tom, že ty osoby mají nějaký zdravotní hendikep. V tomto případě zrakové postižení a při vzniku požáru můžou začít panikařit a nedej bože se třeba i vracet, ztratit se v tom objektu a tohle je asi nejtěžší situace pro zachraňující hasiče.” </w:t>
      </w:r>
    </w:p>
    <w:p>
      <w:pPr/>
      <w:r>
        <w:rPr/>
        <w:t xml:space="preserve">Cvičení ukázalo, že hasiči jsou i na takové situace dobře připraveni.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2026-02-02T06:55:22+01:00</dcterms:created>
  <dcterms:modified xsi:type="dcterms:W3CDTF">2026-02-02T06:55:22+01:00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