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 F-M do Bašky se vybuduje nová cyklostezka</w:t>
      </w:r>
    </w:p>
    <w:p>
      <w:pPr/>
      <w:r>
        <w:rPr>
          <w:b w:val="1"/>
          <w:bCs w:val="1"/>
        </w:rPr>
        <w:t xml:space="preserve">Frýdek-Místek se dohodl s obcí Baška na výstavbě nové cyklostezky. Ta povede z Místku do Bašky podél řeky Ostravice. Vybudovat by se měla v příštím roce a z větší části ji zaplatí evropská dotace. Cílem je doplnit chybějící úseky na trase Ostrava – Beskydy.</w:t>
      </w:r>
    </w:p>
    <w:p>
      <w:pPr/>
      <w:r>
        <w:rPr/>
        <w:t xml:space="preserve">Už příští rok se milovníci cyklistiky dočkají další nové cyklostezky.  Ta pohodlně propojí Frýdek-Místek s obcí Baška.</w:t>
      </w:r>
      <w:br/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"Obec Baška se rozhodla realizovat převážně na svém katastru  prodloužení cyklostezky, která vede přes Místek. S tím, že je na trase  Ostrava – Ostravice. Je to jeden z posledních úseků, které nejsou. Takže my  jsme samozřejmě spolupráci okamžitě přijali. S tím, že Baška bude cyklostezku  stavět. My nicméně financujeme část, která je na našem katastrálním území."</w:t>
      </w:r>
    </w:p>
    <w:p>
      <w:pPr/>
      <w:r>
        <w:rPr>
          <w:b w:val="1"/>
          <w:bCs w:val="1"/>
        </w:rPr>
        <w:t xml:space="preserve">Nikol Šebestová, investiční referent obce Baška:</w:t>
      </w:r>
      <w:r>
        <w:rPr/>
        <w:t xml:space="preserve">  "V plánu máme vystavět cyklostezku, která bude dále  pokračovat z Frýdku-Místku až směr na Pržno. S tím, že tato  cyklostezka je rozdělena na tři etapy. Kdy první etapu už máme se stavebním povolením.  A chceme ji právě v příštím roce už realizovat. Tady tato první etapa bude  právě v kooperaci s Frýdkem-Místkem, protože určitá část leží na katastrálním  území Místku."</w:t>
      </w:r>
    </w:p>
    <w:p>
      <w:pPr/>
      <w:r>
        <w:rPr/>
        <w:t xml:space="preserve">U zbývajících dvou etap se připravuje projektová dokumentace.  Cyklostezka povede z Frýdku-Místku podél řeky Ostravice, kde je v současnosti  polní cesta, kterou už někteří cyklisté využívají.</w:t>
      </w:r>
      <w:br/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"Ten úsek cyklostezky bude přibližně 1,2 kilometru dlouhý.  Přičemž přibližně 200 metrů vede po katastrálním území Místek. Takže to je právě  ta část, kterou bude město financovat."</w:t>
      </w:r>
    </w:p>
    <w:p>
      <w:pPr/>
      <w:r>
        <w:rPr/>
        <w:t xml:space="preserve">Úseky pro cyklisty se běžně dělí na cyklostezky a cyklotrasy.  Cyklostezky ale zajišťují větší bezpečnost.</w:t>
      </w:r>
      <w:br/>
    </w:p>
    <w:p>
      <w:pPr/>
      <w:r>
        <w:rPr>
          <w:b w:val="1"/>
          <w:bCs w:val="1"/>
        </w:rPr>
        <w:t xml:space="preserve">Nikol Šebestová, investiční referent obce Baška:</w:t>
      </w:r>
      <w:r>
        <w:rPr/>
        <w:t xml:space="preserve">  "Nám ta cyklotrasa vede po hlavních trasách, po hlavních  silnicích v Bašce. Kdy tady není takový provoz, aby to cyklistům nevadilo,  ale my chceme, aby hlavně děti se mohly bezpečně dostat po té cyklostezce až na  Pržno a dál až na Ostravici."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"Nicméně jde hlavně o to, abychom propojili i okolní obce  cyklostezkami. Tak, ať ta trasa do Beskyd je pro občany Frýdku-Místku co  nejlepší, co nejkratší. A ať mohou zároveň využívat té infrastruktury. Tak, aby  byla bezpečná a co nejvíce dostupná."</w:t>
      </w:r>
    </w:p>
    <w:p>
      <w:pPr/>
      <w:r>
        <w:rPr/>
        <w:t xml:space="preserve">Výstavba nové cyklostezky vyjde na 16,5 milionu korun. 85  procent má ale pokrýt evropská dotace. Frýdek-Místek v tom případě zaplatí  jen 300 tisíc korun a Baška zhruba 2,3 milionu.</w:t>
      </w:r>
      <w:br/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"Snahou města Frýdek-Místek je rozhodně vybudovat co nejširší  síť cyklostezek. Nicméně v intravilánu města je velmi obtížné najít pro ně  trasy. Vzhledem k jiným sítím a zeleni se špatně hledá trasa, kudy může  vézt. S tím, že většinou se počítá s vybudováním cyklostezek při  revitalizaci sídlišť, které teď plánujeme."</w:t>
      </w:r>
    </w:p>
    <w:p>
      <w:pPr/>
      <w:r>
        <w:rPr/>
        <w:t xml:space="preserve">Cyklotrasa číslo 59 má aktuálně na trase Ostrava-Landek – Ostravice  zhruba 50 kilometrů.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Záchranný útvar hasičů v Hlučíně školí potápěče</w:t>
      </w:r>
    </w:p>
    <w:p>
      <w:pPr/>
      <w:r>
        <w:rPr>
          <w:b w:val="1"/>
          <w:bCs w:val="1"/>
        </w:rPr>
        <w:t xml:space="preserve">Unikátní kurz připravili hasiči ze záchranného útvaru v Hlučíně pro své kolegy z celé země. Jde o nácvik pro potápění do kontaminovaných vod, například při povodních nebo haváriích v chemičkách. Ty správné podmínky nasimulovali školitelé v čistírně odpadních vod v Ostravě.</w:t>
      </w:r>
    </w:p>
    <w:p>
      <w:pPr/>
      <w:r>
        <w:rPr/>
        <w:t xml:space="preserve">Hasiči si umí poradit v každé situaci, ale možná nevíte, že jsou dokonce připraveni k náročným a nebezpečným zásahům pod vodou. Záchranný útvar v Hlučíně dokonce pro hasiče z celé země pořádá speciální kurzy, kde tuto dovednost mohou získat. Výcvik probíhá v čistírně odpadních vod, kde se skutečně potápěči noří do kontaminované vody. </w:t>
      </w:r>
    </w:p>
    <w:p>
      <w:pPr/>
      <w:r>
        <w:rPr>
          <w:b w:val="1"/>
          <w:bCs w:val="1"/>
        </w:rPr>
        <w:t xml:space="preserve">Petr Staňa, instruktor, Záchranný útvar HZS ČR, Hlučín</w:t>
      </w:r>
      <w:r>
        <w:rPr/>
        <w:t xml:space="preserve">: "Provádíme výcvik kurzu potápěč přilbového potápění a obsluha přilbového potápění. Potápěči se potápí do velmi nebezpečného materiálu, v našem případě v čistírně odpadních vod Ostrava."</w:t>
      </w:r>
    </w:p>
    <w:p>
      <w:pPr/>
      <w:r>
        <w:rPr/>
        <w:t xml:space="preserve">"Potápěč jedna, jak probíhá dekontaminace? Jo, jo sprchuje mě tady teď hadicí." </w:t>
      </w:r>
    </w:p>
    <w:p>
      <w:pPr/>
      <w:r>
        <w:rPr>
          <w:b w:val="1"/>
          <w:bCs w:val="1"/>
        </w:rPr>
        <w:t xml:space="preserve">absolvent kurzu potápění: </w:t>
      </w:r>
      <w:r>
        <w:rPr/>
        <w:t xml:space="preserve">"Ta pohyblivost je horší. Většinou se řeší tepelný komfort. Člověk už musí mít větší zkušenosti, aby se neoblékl málo ani hodně, protože potom je zase zpocený a je mu zima." </w:t>
      </w:r>
    </w:p>
    <w:p>
      <w:pPr/>
      <w:r>
        <w:rPr/>
        <w:t xml:space="preserve">Hasiči, kteří kurzem procházejí už musejí mít s potápěním zkušenosti. Celý oblek je těžký asi 50 kilogramů a jen helma má 15 kg. Pohyb po zemi je velmi obtížný a i vodě nejde o nic snadného. </w:t>
      </w:r>
    </w:p>
    <w:p>
      <w:pPr/>
      <w:r>
        <w:rPr>
          <w:b w:val="1"/>
          <w:bCs w:val="1"/>
        </w:rPr>
        <w:t xml:space="preserve">absolvent kurzu potápění: </w:t>
      </w:r>
      <w:r>
        <w:rPr/>
        <w:t xml:space="preserve">"Měl jsem tam najít šoupě a vyšroubovat z toho dva šrouby a uložit je do pytlíku. Všechno jen hmatem."</w:t>
      </w:r>
    </w:p>
    <w:p>
      <w:pPr/>
      <w:r>
        <w:rPr/>
        <w:t xml:space="preserve">Podobné zásahy, kdy hasiči pracují pod hladinou v kontaminované vodě jsou spíše výjimečné. Například ve Zlíně museli z nádrže v čistírně odpadních vod vylovit krumpáč, který mohl poškodit technologii. </w:t>
      </w:r>
    </w:p>
    <w:p>
      <w:pPr/>
      <w:r>
        <w:rPr/>
        <w:t xml:space="preserve">---</w:t>
      </w:r>
    </w:p>
    <w:p>
      <w:pPr/>
      <w:r>
        <w:rPr/>
        <w:t xml:space="preserve">Ostrava stále usiluje o záchranu ikonické budovy - mrakodrapu v centru Ostravy na ulici Ostrčilova. Předchozí zájemce o koupi nemovitosti ale nepodepsal příslušné smlouvy a bylo tak zrušeno zadávací řízení na veřejnou zakázku. Zastupitelé proto schválili nový záměr prodeje budovy. Město nabídky očekává do 31. ledna.</w:t>
      </w:r>
    </w:p>
    <w:p>
      <w:pPr/>
      <w:r>
        <w:rPr/>
        <w:t xml:space="preserve">V Palkovicích po 85 letech znovuodhalili pomník připomínající někdejšího prezidenta T. G. Masaryka a předsedu vlády Antonína Švehlu. Původní pomník zničili nacisti. Autorem návrhu je Michael Kocych z Frýdku-Místku. Pomník byl odhalen ve Švehlově aleji, která v centru obce odolala několika přestavbám.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Zloději ukradli z garáže tři motorky</w:t>
      </w:r>
    </w:p>
    <w:p>
      <w:pPr/>
      <w:r>
        <w:rPr>
          <w:b w:val="1"/>
          <w:bCs w:val="1"/>
        </w:rPr>
        <w:t xml:space="preserve">Policistům se podařilo vypátrat zloděje, kteří z garáže v Ostravě ukradli tři motorky. Bohužel mohli vrátit majiteli pouze dva stroje, třetí motorku totiž prý prodali do zahraničí.</w:t>
      </w:r>
    </w:p>
    <w:p>
      <w:pPr/>
      <w:r>
        <w:rPr/>
        <w:t xml:space="preserve">Na jaře přijali kriminalisté oznámení o krádeži motorek. Zloději se vloupali do řadové garáže v Ostravě a ukradli hned tři stroje. kromě motorek ale odnesli i větší množství pracovního nářadí. Dohromady napočítal majitel škodu na 800 tisíc korun. Při pátrání pomohla policistům náhoda.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 nalezení první motorky vedlo to, že její řidič vjel do zákazu vjezdu, čehož si všimli strážníci." </w:t>
      </w:r>
    </w:p>
    <w:p>
      <w:pPr/>
      <w:r>
        <w:rPr/>
        <w:t xml:space="preserve">Než stačili řidiče řidiče pokutovat, seskočil z motorky a utekl. Strážníci pak zjistili, že jde o kradený stroj. Další pátrání kriminalisty zavedlo do Rychvaldu. Tam byli zadrženi dva muži a ve stodole byla nalezena druhá motorka i nářadí.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"Hlavní 36letý aktér je v současné době ve výkonu trestu za předchozí páchání trestné činnosti. Ten měl celou krádež naplánovat. Vyšetřovatel také obvinil o 4 roky mladšího spolupachatele, který měl poskytnout vozidlo, kterým odcizené věci odvezli." </w:t>
      </w:r>
    </w:p>
    <w:p>
      <w:pPr/>
      <w:r>
        <w:rPr/>
        <w:t xml:space="preserve">Policisté také zjistili, že na kradené motorce jel muž, který ji koupil za 10 tisíc, ale z krádeží neměl nic společného. Po třetí motorce policisté stále pátrají. Zloději tvrdí, že ji prodali do zahraničí. Mužům hrozí 5 let vězení.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Ujíždějící svah dále ohrožuje areál Tech. služeb v Havířově</w:t>
      </w:r>
    </w:p>
    <w:p>
      <w:pPr/>
      <w:r>
        <w:rPr>
          <w:b w:val="1"/>
          <w:bCs w:val="1"/>
        </w:rPr>
        <w:t xml:space="preserve">Ujíždějící svah v lesoparku Stromovka v Havířově nadále ohrožuje areál Technických služeb. Město proto musí odvodnit a zpevnit další jeho část.</w:t>
      </w:r>
    </w:p>
    <w:p>
      <w:pPr/>
      <w:r>
        <w:rPr/>
        <w:t xml:space="preserve">Před dvěma roky hrozilo, že se kvůli podmáčené půdě zřítí část Technických služeb v Havířově do lesoparku. Rychlá sanace a odvodňovací vrty měly problém vyřešit. Sesuv ale pokračuje dále a masivněji. Proto musí město urychleně zabezpečit i další část areálu.</w:t>
      </w:r>
    </w:p>
    <w:p>
      <w:pPr/>
      <w:r>
        <w:rPr>
          <w:b w:val="1"/>
          <w:bCs w:val="1"/>
        </w:rPr>
        <w:t xml:space="preserve">Václav Zyder, náměstek ředitele Technické služby Havířov: "</w:t>
      </w:r>
      <w:r>
        <w:rPr/>
        <w:t xml:space="preserve">Jde o to, že celý ten areál stojí na navážce, která vznikla v době výstavby Havířova, kde se navezla přebytečná hlína a na té hlíně se postavily ty budovy.  Teď, bohužel, se nám ukázala další významná část, která se silně propadá a ohrožuje to jak náš majetek, tak hlavně bezpečnost našich zaměstnanců.”</w:t>
      </w:r>
    </w:p>
    <w:p>
      <w:pPr/>
      <w:r>
        <w:rPr/>
        <w:t xml:space="preserve">Město by chtělo problém do dvou měsíců vyřešit.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"Buduje se tam 34metrová opěrná stěna a zároveň se ten svah snažíme vysušit tak, aby nedocházelo k jeho promáčení a tím jeho sesouvání směrem dolů. Pokud bychom neudělali sanační opatření, tak bychom museli zmenšit, nebo dokonce zrušit areál Technických služeb, ale zároveň, a to je daleko důležitější, by byla ohrožena bezpečnost lidí pohybujících se ve Stromovce." </w:t>
      </w:r>
    </w:p>
    <w:p>
      <w:pPr/>
      <w:r>
        <w:rPr/>
        <w:t xml:space="preserve">Sanace části svahu před dvěma lety vyšla radnici na zhruba 3 miliony korun. Současné zabezpečení si vyžádá investici 2,3 milionu korun.</w:t>
      </w:r>
    </w:p>
    <w:p>
      <w:pPr/>
      <w:r>
        <w:rPr/>
        <w:t xml:space="preserve">---</w:t>
      </w:r>
    </w:p>
    <w:p>
      <w:pPr/>
      <w:r>
        <w:rPr/>
        <w:t xml:space="preserve">Více než 700 výkonů během šesti týdnů provedli zdravotníci v krajské Nemocnici Třinec na mobilním CT, který parkuje před chirurgickou ambulancí. Mobilní tomograf nahrazuje přístroj z roku 2014, který musel mimo provoz. Toto řešení zvolila nemocnice do doby, než koncem listopadu uvede do provozu nové, výkonnější stacionární zařízení.</w:t>
      </w:r>
    </w:p>
    <w:p>
      <w:pPr/>
      <w:r>
        <w:rPr/>
        <w:t xml:space="preserve">V budově nádraží v Ostravě-Vítkovicích v úterý proběhlo taktické cvičení policie. Tématem byl aktivní střelec. Zúčastnily se ho i další složky integrovaného záchranného systému. Součástí modelových situací byla i střelba.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Pamětní deska prozradí, kde žil NJ spisovatel a historik</w:t>
      </w:r>
    </w:p>
    <w:p>
      <w:pPr/>
      <w:r>
        <w:rPr>
          <w:b w:val="1"/>
          <w:bCs w:val="1"/>
        </w:rPr>
        <w:t xml:space="preserve">Klub rodáků a přátel města odhalil v Novém Jičíně pamětní desku Miloslava Baláše. Zdobí dům na Husově ulici, kde tento vlastivědný pracovník, spisovatel a orientalista dlouhá léta tvořil a žil.</w:t>
      </w:r>
    </w:p>
    <w:p>
      <w:pPr/>
      <w:r>
        <w:rPr/>
        <w:t xml:space="preserve">Miloslav Baláš, čestný občan Nového Jičína, byl mimo jiné spisovatel a významný vlastivědný pracovník. Posledního října uplynulo 40 let od jeho úmrtí. Také proto Klub rodáků a přátel města odhalil na domě na Husově ulici, kde léta tvořil a žil, jeho pamětní desku. </w:t>
      </w:r>
    </w:p>
    <w:p>
      <w:pPr/>
      <w:r>
        <w:rPr>
          <w:b w:val="1"/>
          <w:bCs w:val="1"/>
        </w:rPr>
        <w:t xml:space="preserve">Lenka Chobotová, Klub rodáků a přátel města Nového Jičína: </w:t>
      </w:r>
      <w:r>
        <w:rPr/>
        <w:t xml:space="preserve">“Odhalením pamětní desky jsme završili takzvaný říjen Miloslava Baláše, kdy jsme se snažili připomenout jeho osobnost novojičínské veřejnosti a především zpopularizovat jeho rozsáhlé dílo. On byl sice právníkem, ale byl také spisovatelem, historikem, orientalistou, překladatelem, byl to renesanční muž širokého zájmu.” </w:t>
      </w:r>
    </w:p>
    <w:p>
      <w:pPr/>
      <w:r>
        <w:rPr/>
        <w:t xml:space="preserve">Přestože existuje mnoho fotografií Miloslava Baláše, jeho podobu na pamětní desku vytvořil sochař Jan Zemánek podle obrazu. </w:t>
      </w:r>
    </w:p>
    <w:p>
      <w:pPr/>
      <w:r>
        <w:rPr>
          <w:b w:val="1"/>
          <w:bCs w:val="1"/>
        </w:rPr>
        <w:t xml:space="preserve">Jan Zemánek, sochař a řezbář, autor pamětní desky: </w:t>
      </w:r>
      <w:r>
        <w:rPr/>
        <w:t xml:space="preserve">“Rodina Miloslava Baláše, vlastně dcera, přišla s tím nápadem, že by bylo dobré, kdybychom použili jako výchozí obraz malíře Oldřicha Bolom-Kotariho, který tady působil do šedesátých let, a ten namaloval Miloslava Baláše ve svém takovém pozdně kubistickém stylu.” </w:t>
      </w:r>
    </w:p>
    <w:p>
      <w:pPr/>
      <w:r>
        <w:rPr/>
        <w:t xml:space="preserve">Nutno připomenout, že pamětní deska byla umístěna na památkově chráněný dům, který stále obývají Balášovi potomci.</w:t>
      </w:r>
    </w:p>
    <w:p>
      <w:pPr/>
      <w:r>
        <w:rPr>
          <w:b w:val="1"/>
          <w:bCs w:val="1"/>
        </w:rPr>
        <w:t xml:space="preserve">Milada Pometlová, dcera Miloslava Baláše: </w:t>
      </w:r>
      <w:r>
        <w:rPr/>
        <w:t xml:space="preserve">“On se dost zasloužil, že i tento dům byl uznán jako kulturní památka, protože dost bojoval o to, aby se v domě nic nabouralo a vše se citlivě opravovalo.”</w:t>
      </w:r>
    </w:p>
    <w:p>
      <w:pPr/>
      <w:r>
        <w:rPr/>
        <w:t xml:space="preserve">Balášova pamětní deska  je v režii klubu rodáků 14 připomenutím významné novojičínské osobnosti.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2026-01-29T22:54:21+01:00</dcterms:created>
  <dcterms:modified xsi:type="dcterms:W3CDTF">2026-01-29T22:54:21+01:00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