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Práce na zvelebení okolí jezera v parku pokračují</w:t>
      </w:r>
    </w:p>
    <w:p>
      <w:pPr/>
      <w:r>
        <w:rPr>
          <w:b w:val="1"/>
          <w:bCs w:val="1"/>
        </w:rPr>
        <w:t xml:space="preserve">Jezero v parku Boženy Němcové je v probíhající druhé etapě vyčištěno od sedimentu. Sací bagry ukončily svou činnost, odvodňovací linka byla demontována. Práce tady ale pokračují, podívejte se na první reportáž.</w:t>
      </w:r>
    </w:p>
    <w:p>
      <w:pPr/>
      <w:r>
        <w:rPr/>
        <w:t xml:space="preserve">V polovině srpna začala 2. etapa čištění jezera v zámeckém parku ve Fryštátě. Samotná realizace zahrnuje i úpravy břehů jezera a zvětšení plochy jednoho z ostrovů. V první etapě se stihlo odbahnit 70 procent ze dna vodní plochy, nyní vyčistil zbytek </w:t>
      </w:r>
    </w:p>
    <w:p>
      <w:pPr/>
      <w:r>
        <w:rPr>
          <w:b w:val="1"/>
          <w:bCs w:val="1"/>
        </w:rPr>
        <w:t xml:space="preserve">Petr Vojtíšek, stavbyvedoucí:</w:t>
      </w:r>
      <w:r>
        <w:rPr/>
        <w:t xml:space="preserve"> "V současné době jsme dokončili odsátí sedimentu ze dna vodní plochy, odtěžili jsme zhruba 16 tisíc kubíků sedimentu, dnes už pokračuje demontáž odvodňovací linky, která byla umístěna na parkovišti u katastrálního úřadu.” </w:t>
      </w:r>
    </w:p>
    <w:p>
      <w:pPr/>
      <w:r>
        <w:rPr/>
        <w:t xml:space="preserve">Odtěžení sedimentu se zvýšila i hloubka jezera, v nejhlubším místě má kolem dvou metrů. Tím ale práce zdaleka neskončily.</w:t>
      </w:r>
    </w:p>
    <w:p>
      <w:pPr/>
      <w:r>
        <w:rPr>
          <w:b w:val="1"/>
          <w:bCs w:val="1"/>
        </w:rPr>
        <w:t xml:space="preserve">Petr Vojtíšek, stavbyvedoucí:</w:t>
      </w:r>
      <w:r>
        <w:rPr/>
        <w:t xml:space="preserve"> "Další práce, které tady pokračují tak je opevnění břehových hran geo rohožemi a zpevnění břehů vlastní ornicí a osetí travním semenem."</w:t>
      </w:r>
    </w:p>
    <w:p>
      <w:pPr/>
      <w:r>
        <w:rPr/>
        <w:t xml:space="preserve">I na ostrůvku uprostřed jezera probíhají také úpravy břehových hran, i tam se následně položí georohož, aby nedocházelo k erozi a dosype se ornicí a vlastním štěrkem</w:t>
      </w:r>
    </w:p>
    <w:p>
      <w:pPr/>
      <w:r>
        <w:rPr>
          <w:b w:val="1"/>
          <w:bCs w:val="1"/>
        </w:rPr>
        <w:t xml:space="preserve">Petr Vojtíšek, stavbyvedoucí:</w:t>
      </w:r>
      <w:r>
        <w:rPr/>
        <w:t xml:space="preserve"> "Pokračují práce na výstavbě lávky, kdy máme dokončené první stupně základu opěr lávky, v následujících týdnech proběhnou druhé stupně základů opěr a  poté vlastní montáž lávky.” </w:t>
      </w:r>
    </w:p>
    <w:p>
      <w:pPr/>
      <w:r>
        <w:rPr/>
        <w:t xml:space="preserve">Lávka dokončena úplně nebude, budou dokončeny pouze základové pásy. Všechny naplánované práce budou probíhat až do Vánoc. </w:t>
      </w:r>
    </w:p>
    <w:p>
      <w:pPr/>
      <w:r>
        <w:rPr/>
        <w:t xml:space="preserve">---</w:t>
      </w:r>
    </w:p>
    <w:p>
      <w:pPr>
        <w:pStyle w:val="Heading1"/>
      </w:pPr>
      <w:r>
        <w:rPr>
          <w:sz w:val="36"/>
          <w:szCs w:val="36"/>
        </w:rPr>
        <w:t xml:space="preserve">Nemocnice Karviná-Ráj uvedla do provozu pracoviště magnetické rezonance</w:t>
      </w:r>
    </w:p>
    <w:p>
      <w:pPr/>
      <w:r>
        <w:rPr>
          <w:b w:val="1"/>
          <w:bCs w:val="1"/>
        </w:rPr>
        <w:t xml:space="preserve">Nemocnice Karviná-Ráj slavnostně uvedla do provozu nové pracoviště magnetické rezonance. Jeho předností bude možnost vyšetřovat touto moderní diagnostickou metodou i děti. Půjde o třetí nemocnice v kraji, která to malým pacientům umožní.</w:t>
      </w:r>
    </w:p>
    <w:p>
      <w:pPr/>
      <w:r>
        <w:rPr/>
        <w:t xml:space="preserve">Pracoviště magnetické rezonance vzniklo za osm měsíců v novém objektu rájecké nemocnice poblíž centrálního příjmu. Slavnostně bylo uvedeno do provozu za účasti představitelů města i pojišťoven i zřizovatele MS kraje. </w:t>
      </w:r>
    </w:p>
    <w:p>
      <w:pPr/>
      <w:r>
        <w:rPr>
          <w:b w:val="1"/>
          <w:bCs w:val="1"/>
        </w:rPr>
        <w:t xml:space="preserve">Jan Krkoška (ANO), hejtman MSK: </w:t>
      </w:r>
      <w:r>
        <w:rPr/>
        <w:t xml:space="preserve">"Do zdravotnictví jsou nejdůležitější investice, protože zdraví máme všichni jen jedno a pro mě je důležité, abychom měli kvalitní vybavení pro vyšetřování, ale i co je důležité - mít kvalitní personál a dostatek personálu.” </w:t>
      </w:r>
    </w:p>
    <w:p>
      <w:pPr/>
      <w:r>
        <w:rPr/>
        <w:t xml:space="preserve">Jedinečnost tohoto pracoviště spočívá v tom, že disponuje i nemagnetickým anesteziologickým přístrojem, který nemocnice zakoupila díky dotaci z kraje. </w:t>
      </w:r>
    </w:p>
    <w:p>
      <w:pPr/>
      <w:r>
        <w:rPr>
          <w:b w:val="1"/>
          <w:bCs w:val="1"/>
        </w:rPr>
        <w:t xml:space="preserve">Ivo Žolnerčík, ředitel Nemocnice Karviná-Ráj: </w:t>
      </w:r>
      <w:r>
        <w:rPr/>
        <w:t xml:space="preserve"> "Ten přístroj máme kvůli tomu, že chceme dělat i malé děti a ty se musí uspat. Tady v okolí to dělá jen FNO a Nemocnice Třinec, takže budeme třetí nemocnicí, která to bude dělat, protože ty čekací doby jsou až rok.”</w:t>
      </w:r>
    </w:p>
    <w:p>
      <w:pPr/>
      <w:r>
        <w:rPr/>
        <w:t xml:space="preserve">S výstavbou magnetické rezonance došlo k propojení se stávajícím pracovištěm CT a ke sjednocení radiodiagnostického oddělení. Obě vyšetřovací metody jsou tedy na jednom místě.</w:t>
      </w:r>
    </w:p>
    <w:p>
      <w:pPr/>
      <w:r>
        <w:rPr>
          <w:b w:val="1"/>
          <w:bCs w:val="1"/>
        </w:rPr>
        <w:t xml:space="preserve">Renáta Kacířová, primářka Radiodiagnostického oddělení: </w:t>
      </w:r>
      <w:r>
        <w:rPr/>
        <w:t xml:space="preserve">"Specifické je to, že máme veškeré vybavení dedikovanými cívkami, což jsou cívky, které se přikládají na toho člověka a zvýrazňují celkový signál, který vychází z toho pacienta."</w:t>
      </w:r>
    </w:p>
    <w:p>
      <w:pPr/>
      <w:r>
        <w:rPr/>
        <w:t xml:space="preserve">Magnetická rezonance je v současné době dostupná ve všech nemocnicích, které MSK zřizuje.</w:t>
      </w:r>
    </w:p>
    <w:p>
      <w:pPr/>
      <w:r>
        <w:rPr/>
        <w:t xml:space="preserve">redakčně zkráceno.</w:t>
      </w:r>
    </w:p>
    <w:p>
      <w:pPr/>
      <w:r>
        <w:rPr/>
        <w:t xml:space="preserve">---</w:t>
      </w:r>
    </w:p>
    <w:p>
      <w:pPr>
        <w:pStyle w:val="Heading1"/>
      </w:pPr>
      <w:r>
        <w:rPr>
          <w:sz w:val="36"/>
          <w:szCs w:val="36"/>
        </w:rPr>
        <w:t xml:space="preserve">120. výročí málem zaniklého evangelického hřbitova v Karviné-Dolech</w:t>
      </w:r>
    </w:p>
    <w:p>
      <w:pPr/>
      <w:r>
        <w:rPr>
          <w:b w:val="1"/>
          <w:bCs w:val="1"/>
        </w:rPr>
        <w:t xml:space="preserve">Osud téměř zaniklého evangelického hřbitova v Karviné-Mexiku se změnil díky dobrovolníkům, kteří mu začali před šesti lety vracet jeho podobu a důstojnost. Před pár dny se tady konala vzpomínková akce, která měla historii tohoto málem zapomenutého místa připomenout.</w:t>
      </w:r>
    </w:p>
    <w:p>
      <w:pPr/>
      <w:r>
        <w:rPr/>
        <w:t xml:space="preserve">Krojovaní horníci, dobrovolníci a pamětníci si za přítomnosti evangelického pastora i zástupců vedení Karviné připomněli vzpomínkovou akcí 120. výročí založení hřbitova v Karviné-Mexiku. </w:t>
      </w:r>
    </w:p>
    <w:p>
      <w:pPr/>
      <w:r>
        <w:rPr>
          <w:b w:val="1"/>
          <w:bCs w:val="1"/>
        </w:rPr>
        <w:t xml:space="preserve">anketa: návštěvníci vzpomínkové akce:</w:t>
      </w:r>
      <w:r>
        <w:rPr/>
        <w:t xml:space="preserve"> "Všichni mluví o Karviné, ale jen o šikmém kostele, ale Karviná byla až po Lazy, velké město, proto sem přicházím, protože se cítím svázaná s tímto místem. Je to důležité, ty kořeny tady člověk zapustil." "Já tu chodím pravidelně, protože manželka tady má rodiče pochované. Je třeba zachovat tradici, pokud se tu už nekope, netěží, to tu zůstane navěky už."</w:t>
      </w:r>
    </w:p>
    <w:p>
      <w:pPr/>
      <w:r>
        <w:rPr/>
        <w:t xml:space="preserve">Poslední místo odpočinku vzniklo v roce 1903 díky štědrosti jeho zakladatele Josefa Krainy, na jehož hrobu všichni společně zapálili svíčku.</w:t>
      </w:r>
    </w:p>
    <w:p>
      <w:pPr/>
      <w:r>
        <w:rPr>
          <w:b w:val="1"/>
          <w:bCs w:val="1"/>
        </w:rPr>
        <w:t xml:space="preserve">Stanislav Kołek, zakladatel spolu OLZA PRO, dobrovolník: </w:t>
      </w:r>
      <w:r>
        <w:rPr/>
        <w:t xml:space="preserve">"Hřbitov byl založen na poli zdejšího zemědělce Josefa Krainy, který věnoval tento pozemek pro hřbitov."</w:t>
      </w:r>
    </w:p>
    <w:p>
      <w:pPr/>
      <w:r>
        <w:rPr/>
        <w:t xml:space="preserve"> Ve stejném roce byla také naprojektována kaple hřbitova, její stavba byla pak následně dokončena v roce 1906. V této době se snaží dobrovolníci ze spolku Olza PRO kapli společně se hřbitovem zachránit.</w:t>
      </w:r>
    </w:p>
    <w:p>
      <w:pPr/>
      <w:r>
        <w:rPr>
          <w:b w:val="1"/>
          <w:bCs w:val="1"/>
        </w:rPr>
        <w:t xml:space="preserve">Stanislav Kołek, zakladatel spolu OLZA PRO, dobrovolník: </w:t>
      </w:r>
      <w:r>
        <w:rPr/>
        <w:t xml:space="preserve">"Hřbitov má čtverec o délce 80 metrů, není moc velký, přesto je tu pohřeno kolem tisícovky zemřelých. Pohřbívalo se tu do konce sedmdesátých let, pak kvůli důlním vlivům, tento hřbitov začal chátrat.” </w:t>
      </w:r>
    </w:p>
    <w:p>
      <w:pPr/>
      <w:r>
        <w:rPr>
          <w:b w:val="1"/>
          <w:bCs w:val="1"/>
        </w:rPr>
        <w:t xml:space="preserve">Andrzej Bizoń (nestr. za SOCDEM), náměstek primátora Karviné:</w:t>
      </w:r>
      <w:r>
        <w:rPr/>
        <w:t xml:space="preserve"> "Dnes jsme slyšeli historii tohoto genius loci, místa a  bylo řečeno, že toto místo nemělo vůbec existovat, mělo být zatopeno nebo zavaleno haldami. Toto místo ale v paměti pozůstalých stále je a myslím, že je veledůležité zachovat je pro příští generace.”</w:t>
      </w:r>
    </w:p>
    <w:p>
      <w:pPr/>
      <w:r>
        <w:rPr/>
        <w:t xml:space="preserve">Důstojnost tomuto místu začali dobrovolníci vracet před šesti lety. Od té doby sem pravidelně přichází a postupně ho obnovují.</w:t>
      </w:r>
    </w:p>
    <w:p>
      <w:pPr/>
      <w:r>
        <w:rPr>
          <w:b w:val="1"/>
          <w:bCs w:val="1"/>
        </w:rPr>
        <w:t xml:space="preserve">Stanislav Kołek, zakladatel spolu OLZA PRO, dobrovolník: </w:t>
      </w:r>
      <w:r>
        <w:rPr/>
        <w:t xml:space="preserve">"Od roku 2017 pracujeme pět sobot na jaře a pět sobot na podzim. Dnes jsme tu po 64., vedeme si statistiku a pracovalo tu už více jak 900 osob. Je tu skupina lidí, kteří chodí stabilně a pak jsou to příležitostní lidé, kteří se dozvěděli o tom, že tady jsou brigády.” </w:t>
      </w:r>
    </w:p>
    <w:p>
      <w:pPr/>
      <w:r>
        <w:rPr>
          <w:b w:val="1"/>
          <w:bCs w:val="1"/>
        </w:rPr>
        <w:t xml:space="preserve">Andrzej Bizoń (nestr. za SOCDEM), náměstek primátora Karviné</w:t>
      </w:r>
      <w:r>
        <w:rPr/>
        <w:t xml:space="preserve">: “Město se snaží už několik let podporovat toto sdružení a myslím, že v osobě pana Stanislava Kolka má partnera, který sdružuje všechny ty dobrovolníky, kterým bych chtěl tady dnes všem poděkovat.” </w:t>
      </w:r>
    </w:p>
    <w:p>
      <w:pPr/>
      <w:r>
        <w:rPr/>
        <w:t xml:space="preserve">V tuto chvíli se dobrovolníkům podařilo zachránit zdi kaple před rozpadnutím.</w:t>
      </w:r>
    </w:p>
    <w:p>
      <w:pPr/>
      <w:r>
        <w:rPr>
          <w:b w:val="1"/>
          <w:bCs w:val="1"/>
        </w:rPr>
        <w:t xml:space="preserve">Stanislav Kołek, zakladatel spolu OLZA PRO, dobrovolník:</w:t>
      </w:r>
      <w:r>
        <w:rPr/>
        <w:t xml:space="preserve"> "Každý rok jedna řada cihel šla k zemi, takže jsme zastřešili zdi, opravili jsme základy kaple, které už taky byly v mizerném stavu a věž, kterou se nám před rokem  podařilo jeřábem vytáhnout a postavili jsem ji vedle kaple, tak tam opravujeme střechu, aby do ní nepršelo.” </w:t>
      </w:r>
    </w:p>
    <w:p>
      <w:pPr/>
      <w:r>
        <w:rPr/>
        <w:t xml:space="preserve">I když je hřbitov víceméně v krajině osamocen, podle zakladatele spolku je důležité toto místo zachovat.</w:t>
      </w:r>
    </w:p>
    <w:p>
      <w:pPr/>
      <w:r>
        <w:rPr>
          <w:b w:val="1"/>
          <w:bCs w:val="1"/>
        </w:rPr>
        <w:t xml:space="preserve">Stanislav Kołek, zakladatel spolu OLZA PRO, dobrovolník:</w:t>
      </w:r>
      <w:r>
        <w:rPr/>
        <w:t xml:space="preserve"> "Za prvé, jsou tady pohřbení lidé, ti si zaslouží úctu. Většinou jsou to Poláci a my, jako zdejší Poláci z české části Těšínska se staráme o hroby svých předků."</w:t>
      </w:r>
    </w:p>
    <w:p>
      <w:pPr/>
      <w:r>
        <w:rPr/>
        <w:t xml:space="preserve">Co velmi dobrovolníky těší je, že se sem pozůstalí začali znovu vracet , aby uctili památku svých předků a nejen to.</w:t>
      </w:r>
    </w:p>
    <w:p>
      <w:pPr/>
      <w:r>
        <w:rPr>
          <w:b w:val="1"/>
          <w:bCs w:val="1"/>
        </w:rPr>
        <w:t xml:space="preserve">Stanislav Kołek, zakladatel spolu OLZA PRO, dobrovolník:</w:t>
      </w:r>
      <w:r>
        <w:rPr/>
        <w:t xml:space="preserve"> "Do časů, když tady ještě před těmi šesti lety nebyla ani stezka, bylo všechno zarostlé, tak málokdo se tady přijel podívat. Bylo pár hrobů, kde byly květiny a svíce, ale většina hrobů byla zanedbaných, Teď,  když je to odkryté a lidé se dozvěděli, že je tady všechno opravováno, tak se tady začali vracet a začínají se objevovat i nové náhrobní kameny s novými nápisy i s fotkami svých předků. Velmi nás to těší. Tak by to mělo být.”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1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2026-06-28T02:55:59+02:00</dcterms:created>
  <dcterms:modified xsi:type="dcterms:W3CDTF">2026-06-28T02:55:59+02:00</dcterms:modified>
</cp:coreProperties>
</file>

<file path=docProps/custom.xml><?xml version="1.0" encoding="utf-8"?>
<Properties xmlns="http://schemas.openxmlformats.org/officeDocument/2006/custom-properties" xmlns:vt="http://schemas.openxmlformats.org/officeDocument/2006/docPropsVTypes"/>
</file>