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Známe vítězné návrhy projektu Náš Jih</w:t>
      </w:r>
    </w:p>
    <w:p>
      <w:pPr/>
      <w:r>
        <w:rPr>
          <w:b w:val="1"/>
          <w:bCs w:val="1"/>
        </w:rPr>
        <w:t xml:space="preserve">Hlasování v letošním ročníku participativního rozpočtu Náš Jih skončilo. Zapojilo se do něj rekordní počet lidí, kteří do finále poslali celkem 10 projektů z 32, které prošly technickou analýzou.</w:t>
      </w:r>
    </w:p>
    <w:p>
      <w:pPr/>
      <w:r>
        <w:rPr/>
        <w:t xml:space="preserve">Obyvatelé Ostravy-Jihu rozhodli o nejlepších projektech letošního ročníku participativního rozpočtu Náš Jih, které se budou postupně realizovat příští rok. Vůbec nejvíce hlasů získalo Moře na Jihu pro všechny, a to 1225.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artina </w:t>
      </w:r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arošková </w:t>
      </w:r>
      <w:r>
        <w:rPr>
          <w:b w:val="1"/>
          <w:bCs w:val="1"/>
        </w:rPr>
        <w:t xml:space="preserve">(ANO), </w:t>
      </w:r>
      <w:r>
        <w:rPr>
          <w:b w:val="1"/>
          <w:bCs w:val="1"/>
        </w:rPr>
        <w:t xml:space="preserve">místostarostka MOb Ostrava-Jih: </w:t>
      </w:r>
      <w:r>
        <w:rPr/>
        <w:t xml:space="preserve">“Dnes nadešel den D, kdy je nám znám výsledek hlasování. Já bych ráda poděkovala všem autorům, kteří podali návrh a samozřejmě všem hlasujícím. Opravdu velké díky, neboť letos máme rekordně vysoké číslo hlasujících, a to 7 362, takže za to mockrát děkujeme. Vítězným projektem se stalo Moře na jihu. Je to hřiště u MŠ Mjr. Nováka. Moc se těšíme na realizaci a doufám, že bude sloužit všem tak jak si to naplánovali a přáli.”</w:t>
      </w:r>
    </w:p>
    <w:p>
      <w:pPr/>
      <w:r>
        <w:rPr/>
        <w:t xml:space="preserve">Na vítězné nápady obyvatel radnice rozdělí celkem 13 milionů korun. Realizovat se budou projekty ve všech částech obvodu. Nejvíce v Zábřehu, a to celkem 4.</w:t>
      </w:r>
    </w:p>
    <w:p>
      <w:pPr/>
      <w:r>
        <w:rPr>
          <w:b w:val="1"/>
          <w:bCs w:val="1"/>
        </w:rPr>
        <w:t xml:space="preserve">Kateřina Šebestová, koordinátorka participativního rozpočtu: </w:t>
      </w:r>
      <w:r>
        <w:rPr/>
        <w:t xml:space="preserve">“V letošním roce nám uspělo celkem 10 návrhů v hlasování, které budeme postupně realizovat a můžeme říct, že se občané Jihu těší na dětská hřiště, sportoviště, uspěly i některé menší projekty, lavičky na posezení a podobně. Potěšíme také čtyřnohé mazlíčky , máme tam projekt na agility hřiště, takže myslím, že bude spokojena široká základna obyvatel.”</w:t>
      </w:r>
    </w:p>
    <w:p>
      <w:pPr/>
      <w:r>
        <w:rPr/>
        <w:t xml:space="preserve">Co se týká loňského ročníku, tak posledním dokončeným projektem je meditační zahrada v areálu ZŠ Krestova.</w:t>
      </w:r>
    </w:p>
    <w:p>
      <w:pPr/>
      <w:r>
        <w:rPr>
          <w:b w:val="1"/>
          <w:bCs w:val="1"/>
        </w:rPr>
        <w:t xml:space="preserve">Kateřina Šebestová, koordinátorka participativního rozpočtu:</w:t>
      </w:r>
      <w:r>
        <w:rPr/>
        <w:t xml:space="preserve"> “Bude otevřena až na jaře. Potřebujeme tam ještě, aby vyrostla tráva a aby se to tam trochu zazelenalo, takže zatím ten vstup tam není. Na jaře bude otevřen veřejnosti.”</w:t>
      </w:r>
    </w:p>
    <w:p>
      <w:pPr/>
      <w:r>
        <w:rPr/>
        <w:t xml:space="preserve">Kompletní výsledky letošního ročníku participativního rozpočtu najdete na  webu nasjih.cz a také na sociálních sítích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Kulturní dům K-trio má novou vzduchotechniku</w:t>
      </w:r>
    </w:p>
    <w:p>
      <w:pPr/>
      <w:r>
        <w:rPr>
          <w:b w:val="1"/>
          <w:bCs w:val="1"/>
        </w:rPr>
        <w:t xml:space="preserve">Kulturní dům K-trio v Hrabůvce prošel rekonstrukcí. Letitou vzduchotechniku, která byla částečně nefunkční a nestačila tak vychladit sály podle potřeb, nahradila zcela nová a mnohem výkonnější.</w:t>
      </w:r>
    </w:p>
    <w:p>
      <w:pPr/>
      <w:r>
        <w:rPr/>
        <w:t xml:space="preserve">Návštěvníci kulturního domu K-trio se teď cítí mnohem příjemněji. Tepelný komfort jim zajišťuje moderní vzduchotechnika, jejíž výměna probíhala od června letošního roku.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arkéta Langrová (ANO), mí</w:t>
      </w:r>
      <w:r>
        <w:rPr>
          <w:b w:val="1"/>
          <w:bCs w:val="1"/>
        </w:rPr>
        <w:t xml:space="preserve">stostarostka MOb Ostrava-Jih: </w:t>
      </w:r>
      <w:r>
        <w:rPr/>
        <w:t xml:space="preserve">“Vyžádala si zhruba 12 milionů korun. Vzduchotechnika už byla zastaralá, částečně nefunkční a klimatizace v některých částech objektu úplně chyběla.”</w:t>
      </w:r>
    </w:p>
    <w:p>
      <w:pPr/>
      <w:r>
        <w:rPr/>
        <w:t xml:space="preserve">Díky modernizaci vzduchotechnika funguje ve všech prostorách kulturního domu tak jak má. Dodány byly i nové klimatizační jednotky. Jedna z nich byla nainstalována  také v knihovně v přízemí a nechybí ani v restauraci.</w:t>
      </w:r>
    </w:p>
    <w:p>
      <w:pPr/>
      <w:r>
        <w:rPr>
          <w:b w:val="1"/>
          <w:bCs w:val="1"/>
        </w:rPr>
        <w:t xml:space="preserve">Jakub Šťastný, správce objektu: </w:t>
      </w:r>
      <w:r>
        <w:rPr/>
        <w:t xml:space="preserve">“Je to hodně velký rozdíl. Předtím se muselo větrat celou dobu a nebylo to téměř vůbec poznat, teď mi stačí, když to zapnu na 10, 15 minut a jde tady cítit krásný chládek. Funguje to mnohem líp než to fungovalo předtím. Je to hlavně tady na sále, na hlavním sále, je to v knihovně, protože taky potřebovala novou vzduchotechniku, je to v galerii a v přisálí. Je to napojené na čidla CO a teploty, kdy to vlastně potom samo dole začne spínat a vypínat podle toho, jak se to dole nastaví na centrálním počítači.”</w:t>
      </w:r>
    </w:p>
    <w:p>
      <w:pPr/>
      <w:r>
        <w:rPr>
          <w:b w:val="1"/>
          <w:bCs w:val="1"/>
        </w:rPr>
        <w:t xml:space="preserve">Martin Děček, provozov</w:t>
      </w:r>
      <w:r>
        <w:rPr>
          <w:b w:val="1"/>
          <w:bCs w:val="1"/>
        </w:rPr>
        <w:t xml:space="preserve">atel restaurace</w:t>
      </w:r>
      <w:r>
        <w:rPr>
          <w:b w:val="1"/>
          <w:bCs w:val="1"/>
        </w:rPr>
        <w:t xml:space="preserve">: </w:t>
      </w:r>
      <w:r>
        <w:rPr/>
        <w:t xml:space="preserve">“My už jsme tady pátým týdnem. Poměrně zákazníci přibývají, nejvíc to jde teď přes obědy. Každopádně máme otevřeno už od 7:30 od rána do 11 podáváme snídaně, pak je denní menu a od 14 do večera máme klasický jídelní lístek zaměřený na českou kuchyni  a snažíme se poskytovat co nejlepší služby. Vzduchotechnika funguje, jo, větrá to, jsme spokojeni. Už je uklizeno po všem, takže tam je spokojenost."</w:t>
      </w:r>
    </w:p>
    <w:p>
      <w:pPr/>
      <w:r>
        <w:rPr/>
        <w:t xml:space="preserve">Už 14. listopadu se v K-triu uskuteční 3. ročník Svatomartinského binga Těšit se můžete nejen na samotnou hru bingo, ale také na ochutnávku svatomartinských vín a povídání o svatomartinských tradicích.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artin Bednář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starosta MOb Ostr</w:t>
      </w:r>
      <w:r>
        <w:rPr>
          <w:b w:val="1"/>
          <w:bCs w:val="1"/>
        </w:rPr>
        <w:t xml:space="preserve">ava-Jih</w:t>
      </w:r>
      <w:r>
        <w:rPr>
          <w:b w:val="1"/>
          <w:bCs w:val="1"/>
        </w:rPr>
        <w:t xml:space="preserve">: </w:t>
      </w:r>
      <w:r>
        <w:rPr/>
        <w:t xml:space="preserve">“Akce se uskuteční v kulturním zařízení Ostrava-Jih, a to jmenovitě v K-triu v Hrabůvce, kde je nová vzduchotechnika a také audiovizuální technika nově dodána, protože chceme, aby kulturní zařízení Ostrava-Jih vzkvétalo. Stejně tak proběhla rekonstrukce i nového ozvučení kina Luna a je také dovybavována nová lokalita kulturního zařízení, a to je klubovna na ulici Odborářské. Takže ještě jednou všechny zvu 14. 11. od 17 hodin kulturní zařízení Ostrava-Jih Svatomartinské bingo.”</w:t>
      </w:r>
    </w:p>
    <w:p>
      <w:pPr/>
      <w:r>
        <w:rPr/>
        <w:t xml:space="preserve">Vstup na akci je zdarma a o dobrou náladu se postará živá hudba.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Cesta vody zpřístupnila malebné údolí Bělského lesa</w:t>
      </w:r>
    </w:p>
    <w:p>
      <w:pPr/>
      <w:r>
        <w:rPr>
          <w:b w:val="1"/>
          <w:bCs w:val="1"/>
        </w:rPr>
        <w:t xml:space="preserve">Bělský les v Ostravě je zase o něco přístupnější lidem. Byla totiž dokončena nádherná stezka s názvem Cesta vody, která zpřístupnila podmočenou část lesa a okamžitě se stala velmi oblíbenou mezi návštěvníky. Na jejím začátku navíc vznikly unikátní Priessnitzovy lázně.</w:t>
      </w:r>
    </w:p>
    <w:p>
      <w:pPr/>
      <w:r>
        <w:rPr/>
        <w:t xml:space="preserve">Asi nikoho by nenapadlo, že v Bělském lese v Ostravě někdy budou Priessnitzovy lázně. A přece je to nyní skutečností. Byl totiž dokončen unikátní projekt, díky kterému je přístupná nádherná část lesa, do které se dalo dostat jen v gumových holínkách a ještě s obtížemi. Stezka se jmenuje Cesta vody.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„Cesta vody obohacuje území mezi Výškovicemi a Starou Bělou o volnočasové aktivity pro děti i  dospělé. Malebné údolí Výškovického potoka zpřístupňuje široké veřejnosti důmyslně navrženou  sítí vyvýšených povalových a štěrkomlatových chodníků. V neposlední řadě projekt přispívá k  zadržování vody v krajině a ke zpomalení odtoku povrchových vod v daném území."</w:t>
      </w:r>
    </w:p>
    <w:p>
      <w:pPr/>
      <w:r>
        <w:rPr/>
        <w:t xml:space="preserve">Cesta vody vede od vyvěrajících pramenů a obnovených studánek podél sezónně zvodněných  potůčků až k hluboce zařezanému a divoce meandrujícímu potoku v údolí. Po cestě mohou návštěvníci nakrmit kachny a nakonec si posedět s obrem.</w:t>
      </w:r>
    </w:p>
    <w:p>
      <w:pPr/>
      <w:r>
        <w:rPr>
          <w:b w:val="1"/>
          <w:bCs w:val="1"/>
        </w:rPr>
        <w:t xml:space="preserve">Ivan Tachezy, architekt:</w:t>
      </w:r>
      <w:r>
        <w:rPr/>
        <w:t xml:space="preserve"> "Od počátku příprav a  práce na projektu ‚Cesta vody‘ jsem měl v hlavě základní vizi – více vtáhnout lidi do prostoru  lesoparku a zpřístupnit jim zajímavá, romantická zákoutí tohoto fenoménu ostravské  aglomerace."</w:t>
      </w:r>
    </w:p>
    <w:p>
      <w:pPr/>
      <w:r>
        <w:rPr/>
        <w:t xml:space="preserve">Projekt byl náročný na realizaci, protože i dělníci museli celou dobu pracovat po kolena v bahně a vodě. </w:t>
      </w:r>
    </w:p>
    <w:p>
      <w:pPr/>
      <w:r>
        <w:rPr>
          <w:b w:val="1"/>
          <w:bCs w:val="1"/>
        </w:rPr>
        <w:t xml:space="preserve">Martin Mati, Ostravské městské lesy:</w:t>
      </w:r>
      <w:r>
        <w:rPr/>
        <w:t xml:space="preserve"> „V rámci navržených vegetačních úprav bylo vysazeno celkem 19 vzrostlých alejových listnatých  stromů a 16 jehličnatých stromů. Z toho 14 habrů bylo vysazeno do svahů nad Priessnitzovými  lázněmi, jedna vrba a olše u mokřadu poblíž obra, 3 duby a 16 borovic nad fit schodištěm."</w:t>
      </w:r>
    </w:p>
    <w:p>
      <w:pPr/>
      <w:r>
        <w:rPr/>
        <w:t xml:space="preserve">Na Cestu vody bude navazovat další projekt s názvem Park nad rybníkem. Napojení je navrženo právě u sedícího obra.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Malí i velcí šachisté bojovali o pohár starosty</w:t>
      </w:r>
    </w:p>
    <w:p>
      <w:pPr/>
      <w:r>
        <w:rPr>
          <w:b w:val="1"/>
          <w:bCs w:val="1"/>
        </w:rPr>
        <w:t xml:space="preserve">V příjemném prostředí klubovny v Ostravě-Hrabůvce v Odborářské ulici se konal šestý ročník šachového turnaje O pohár starosty Ostravy-Jihu Martina Bednáře, určený pro žáky základních škol na území obvodu a pro neregistrované hráče s trvalým bydlištěm v Ostravě-Jihu.</w:t>
      </w:r>
    </w:p>
    <w:p>
      <w:pPr/>
      <w:r>
        <w:rPr/>
        <w:t xml:space="preserve">  Oblíbeného turnaje se zúčastnilo osm desítek dětí a dospělých  šachistů. V každé ze tří věkových kategorií se hrálo  švýcarským systémem na sedm kol, vždy na 2x15 minut.</w:t>
      </w:r>
    </w:p>
    <w:p>
      <w:pPr/>
      <w:r>
        <w:rPr/>
        <w:t xml:space="preserve">Ve sloučené věkové  kategorii A plus B žáků prvních až pátých tříd základních  škol zvítězil se sedmi výhrami Hugo Walder ze Základní školy  Kosmonautů 15. Ten zde vyhrál už loni.</w:t>
      </w:r>
      <w:br/>
    </w:p>
    <w:p>
      <w:pPr/>
      <w:r>
        <w:rPr/>
        <w:t xml:space="preserve">V kategorii C pro  žáky šestých až devátých tříd a odpovídajících ročníků  na víceletých středních školách vyhrál Martin Zinglar z  Gymnázia Ostrava-Hrabůvka.</w:t>
      </w:r>
      <w:br/>
    </w:p>
    <w:p>
      <w:pPr/>
      <w:r>
        <w:rPr/>
        <w:t xml:space="preserve">V kategorii mládeže  a dospělých amatérských šachistů nad 16 let byl letos nejlepší  Pavel Kúdela z Výškovic.</w:t>
      </w:r>
      <w:br/>
    </w:p>
    <w:p>
      <w:pPr/>
      <w:r>
        <w:rPr/>
        <w:t xml:space="preserve">Martin Zinglar z  gymnázia porazil pět soupeřů, s šestým remizoval a jeden zápas  skončil kontumačně v jeho prospěch. Tvrdí, že na internetu  často prohrává s mnohem mladším vítězem Hugo Walderem.</w:t>
      </w:r>
      <w:br/>
    </w:p>
    <w:p>
      <w:pPr/>
      <w:r>
        <w:rPr>
          <w:b w:val="1"/>
          <w:bCs w:val="1"/>
        </w:rPr>
        <w:t xml:space="preserve">Martin Zinglar,  vítěz kategorie C: </w:t>
      </w:r>
      <w:r>
        <w:rPr/>
        <w:t xml:space="preserve">Hraju šachy rád. Tři roky. Začátečník.  Tak možná vím, jak se táhne figurkami. Pro mě je lepší  klasický šach než rapid nebo blitz.</w:t>
      </w:r>
    </w:p>
    <w:p>
      <w:pPr/>
      <w:r>
        <w:rPr/>
        <w:t xml:space="preserve">Pavel Kúdela se  turnaje zúčastnil potřetí, předloni skončil druhý. Tentokrát  šestkrát za sebou zvítězil a měl před posledním, sedmým kolem  jasný náskok dvou bodů. Až v něm po tuhém boji prohrál.   </w:t>
      </w:r>
    </w:p>
    <w:p>
      <w:pPr/>
      <w:r>
        <w:rPr>
          <w:b w:val="1"/>
          <w:bCs w:val="1"/>
        </w:rPr>
        <w:t xml:space="preserve">Pavel K</w:t>
      </w:r>
      <w:r>
        <w:rPr>
          <w:b w:val="1"/>
          <w:bCs w:val="1"/>
        </w:rPr>
        <w:t xml:space="preserve">ú</w:t>
      </w:r>
      <w:r>
        <w:rPr>
          <w:b w:val="1"/>
          <w:bCs w:val="1"/>
        </w:rPr>
        <w:t xml:space="preserve">dela,  </w:t>
      </w:r>
      <w:r>
        <w:rPr>
          <w:b w:val="1"/>
          <w:bCs w:val="1"/>
        </w:rPr>
        <w:t xml:space="preserve">v</w:t>
      </w:r>
      <w:r>
        <w:rPr>
          <w:b w:val="1"/>
          <w:bCs w:val="1"/>
        </w:rPr>
        <w:t xml:space="preserve">ítěz kategorie D:</w:t>
      </w:r>
      <w:r>
        <w:rPr/>
        <w:t xml:space="preserve"> Tak konečně se zadařilo.  Předminule, jak jsem tady byl, tak to jsem téměř vyhrál, ale dvě  sekundy mě zradily a skončil jsem druhý. Já jsem to hrával jako  puberťák na základce, a pak jsem přestal. Asi po 30 letech jsem  se k tomu vrátil a hraju jenom pro radost, nejsem nikde angažovaný.  Je to taková gymnastika mozku. Každý úspěch potěší, dodá  energii, abych se tomu věnoval dál.</w:t>
      </w:r>
    </w:p>
    <w:p>
      <w:pPr/>
      <w:r>
        <w:rPr>
          <w:b w:val="1"/>
          <w:bCs w:val="1"/>
        </w:rPr>
        <w:t xml:space="preserve">Otakar Šimík  (ANO), místostarost</w:t>
      </w:r>
      <w:r>
        <w:rPr>
          <w:b w:val="1"/>
          <w:bCs w:val="1"/>
        </w:rPr>
        <w:t xml:space="preserve">a </w:t>
      </w:r>
      <w:r>
        <w:rPr>
          <w:b w:val="1"/>
          <w:bCs w:val="1"/>
        </w:rPr>
        <w:t xml:space="preserve">Ostravy-Jihu:</w:t>
      </w:r>
      <w:r>
        <w:rPr/>
        <w:t xml:space="preserve"> Jsem rád, že  se u nás koná již šestý ročník O pohár starosty Ostrava-Jihu  v šachovém turnaji, který má velký ohlas jak u malých  účastníků, tak i u dospělých. Těším se, že je tady taková  velká účast a věřím, že se tady určitě objeví nějaký  velký talent, který se pak objeví třeba na mezinárodní úrovni  v nějaké soutěži.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2026-02-27T20:14:23+01:00</dcterms:created>
  <dcterms:modified xsi:type="dcterms:W3CDTF">2026-02-27T20:14:23+01:00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