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Výstavu S knížaty u stolu provází prohlídky s degustací</w:t>
      </w:r>
    </w:p>
    <w:p>
      <w:pPr/>
      <w:r>
        <w:rPr>
          <w:b w:val="1"/>
          <w:bCs w:val="1"/>
        </w:rPr>
        <w:t xml:space="preserve">Výstava S knížaty u stolu v Obecním domě v Opavě stále budí zájem veřejnosti. Hojně navštěvované jsou zejména komentované prohlídky spojené s degustací, na které se bez rezervace nedostanete.</w:t>
      </w:r>
    </w:p>
    <w:p>
      <w:pPr/>
      <w:r>
        <w:rPr/>
        <w:t xml:space="preserve">Výstava S knížaty u stolu představuje atraktivní téma stolování a přípravy pokrmů ve středověku. Navíc se na ní dozvíte i to, jak se v pozdním středověku vyvíjelo opavské a sousední ratibořské knížectví.</w:t>
      </w:r>
    </w:p>
    <w:p>
      <w:pPr/>
      <w:r>
        <w:rPr>
          <w:b w:val="1"/>
          <w:bCs w:val="1"/>
        </w:rPr>
        <w:t xml:space="preserve">Michal Zezula, ředitel NPÚ: </w:t>
      </w:r>
      <w:r>
        <w:rPr/>
        <w:t xml:space="preserve">“Co se týče vystavených exponátů, tak se jedná většinou o archeologické nálezy z Opavy, které jsou doplněny i o některé předměty z Brna a z Prahy a které nám dokládají na základě autentických artefaktů co lidé při stolování používali.”</w:t>
      </w:r>
    </w:p>
    <w:p>
      <w:pPr/>
      <w:r>
        <w:rPr/>
        <w:t xml:space="preserve">Součástí výstavy je i replika středověké tabule určena pro 3 stolovníky. </w:t>
      </w:r>
    </w:p>
    <w:p>
      <w:pPr/>
      <w:r>
        <w:rPr>
          <w:b w:val="1"/>
          <w:bCs w:val="1"/>
        </w:rPr>
        <w:t xml:space="preserve">Michal Zezula, ředitel NPÚ: </w:t>
      </w:r>
      <w:r>
        <w:rPr/>
        <w:t xml:space="preserve">“Vidíme zde i typické předměty, stolní náčiní, které se používalo jako je například ranžírovací nůž, který sloužil pro porcování pokrmů. Taky menší pěchovací nožíky, které používali stolníci při vkládání jednotlivých soust do úst.”</w:t>
      </w:r>
    </w:p>
    <w:p>
      <w:pPr/>
      <w:r>
        <w:rPr/>
        <w:t xml:space="preserve">I na nejvznešenějších tabulích při slavnostním stolování se kromě vína, jehož konzumace byla jakýmsi společenským statutem, objevovalo i pivo. Zvláště pak piva ceněná a dovážená. </w:t>
      </w:r>
    </w:p>
    <w:p>
      <w:pPr/>
      <w:r>
        <w:rPr>
          <w:b w:val="1"/>
          <w:bCs w:val="1"/>
        </w:rPr>
        <w:t xml:space="preserve">Michal Zezula, ředitel NPÚ: </w:t>
      </w:r>
      <w:r>
        <w:rPr/>
        <w:t xml:space="preserve">“Pivo se nepilo z obyčejných nádob keramických, ty bychom nalezli v jednotlivých výčepech, právovárečných domech, ale při tom stolování knížat, bohatých měšťanů a vůbec v tom sociálním, vyšším prostředí, tak se používalo sklo.”</w:t>
      </w:r>
    </w:p>
    <w:p>
      <w:pPr/>
      <w:r>
        <w:rPr/>
        <w:t xml:space="preserve">Právě pivo hrálo prim komentované prohlídky výstavy s názvem S knížaty o pivu, jejíž součástí byla minidegustace pivních speciálů.</w:t>
      </w:r>
    </w:p>
    <w:p>
      <w:pPr/>
      <w:r>
        <w:rPr>
          <w:b w:val="1"/>
          <w:bCs w:val="1"/>
        </w:rPr>
        <w:t xml:space="preserve">Petr Holub, archeolog: </w:t>
      </w:r>
      <w:r>
        <w:rPr/>
        <w:t xml:space="preserve">“Snažili jsme se zejména přiblížit historické styly piv, které dneska u nás nejsou už tak časté, protože fenomén plzeňského ležáku je u nás převrstvil. Jedním z těch základních pivních stylů, které u nás byly vyráběny už od 14. století prokazatelně, 15. respektive, tak je pivo, které bylo nazýváno Březňák a tím byla proslavená právě Opava.” </w:t>
      </w:r>
    </w:p>
    <w:p>
      <w:pPr/>
      <w:r>
        <w:rPr/>
        <w:t xml:space="preserve">Pivo bylo uznáno za velmi léčivé a často se používalo místo léků, šlo o silné chmelené pivo. </w:t>
      </w:r>
    </w:p>
    <w:p>
      <w:pPr/>
      <w:r>
        <w:rPr>
          <w:b w:val="1"/>
          <w:bCs w:val="1"/>
        </w:rPr>
        <w:t xml:space="preserve">Petr Holub, archeolog: </w:t>
      </w:r>
      <w:r>
        <w:rPr/>
        <w:t xml:space="preserve">“Specifikum bylo, že se vařilo v podstatě v zimě za nižších teplot a potom lidé byli schopni ho ve sklepích skladovat až do léta nebo do podzimu a dal se pít celoročně. Co se týče dalších pivních stylů, které jsou u nás  historicky doložené, tak je to zejména pšeničné pivo.”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“Já jsem byl nadšený. Úplně mě šokovala chuť toho prvního piva a překvapilo mě hodně i co se týče toho Březňáku. Vůbec jsem netušil, protože jsem člověk narozený v březnu, že existuje pivo, které je březnové, tak asi si ho budu shánět někde originál pivo Březňák.”</w:t>
      </w:r>
    </w:p>
    <w:p>
      <w:pPr/>
      <w:r>
        <w:rPr/>
        <w:t xml:space="preserve">“Bylo to úžasné a byla jsem překvapená prvním vzorkem, který byl spíše jakoby cider a pivo se ciderem bych nikdy nesrovnávala. Já jsem maximálně spokojená, nicméně pan archeolog, myslím, že zasloužil více ocenění, protože byl úžasný, ale úžasní byli oba.”</w:t>
      </w:r>
    </w:p>
    <w:p>
      <w:pPr/>
      <w:r>
        <w:rPr/>
        <w:t xml:space="preserve">“Výstavu jsem už znal, nebyl jsem tady poprvé. Přednáška byla výborná a degustace byla zajímavým zpestřením. Jsou to hodně jiná piva než se kterými se člověk běžně setkává.” </w:t>
      </w:r>
    </w:p>
    <w:p>
      <w:pPr/>
      <w:r>
        <w:rPr>
          <w:b w:val="1"/>
          <w:bCs w:val="1"/>
        </w:rPr>
        <w:t xml:space="preserve">Kateřina Pelcová, historička, OKO Opava: </w:t>
      </w:r>
      <w:r>
        <w:rPr/>
        <w:t xml:space="preserve">“Součástí výstavy jsou také animace pro děti, na které se můžou pedagogové objednávat přes kolegyni, magistru Simonu Juchelkovou a pro širokou veřejnost nabízíme řadu komentovaných prohlídek. Na úplně poslední akci, která je součástí výstavy S knížaty u stolu se můžete těšit 28. listopadu a bude věnovaná minidegustacím tentokrát na téma ryby. Bude se týkat postní kuchyně s profesorkou Irenou Korbelářovou.”</w:t>
      </w:r>
    </w:p>
    <w:p>
      <w:pPr/>
      <w:r>
        <w:rPr/>
        <w:t xml:space="preserve">Na akci s knížaty o postní kuchyni a rybách obzvláště je nutná rezervace, protože zájem o degustační akce je obrovský.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2026-02-02T06:55:22+01:00</dcterms:created>
  <dcterms:modified xsi:type="dcterms:W3CDTF">2026-02-02T06:55:22+01:00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