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válečných veteránů nabývá na významu</w:t>
      </w:r>
    </w:p>
    <w:p>
      <w:pPr/>
      <w:r>
        <w:rPr>
          <w:b w:val="1"/>
          <w:bCs w:val="1"/>
        </w:rPr>
        <w:t xml:space="preserve">11. listopadu zaplaví každý rok ulice vlčí máky připnuté na klopách kabátů a bund. Jde o datum konce první světové války a my ho dnes slavíme jako Den válečných veteránů. V Ostravě se vzpomínkový akt uskutečnil u nového památníku v Parku Čs. letců.</w:t>
      </w:r>
    </w:p>
    <w:p>
      <w:pPr/>
      <w:r>
        <w:rPr/>
        <w:t xml:space="preserve">102 letý Jan Ihnátik z Havířova byl nejstarším vojákem, který se v Parku Čs. letců v Ostravě zúčastnil setkání ke Dni válečných veteránů. Jeho válečnické začátky nebyly jednoduché. Kvůli dohodě Sovětského svazu a Německa ho Rusi nejprve zavřeli na 3 roky do gulagu, když chtěl do Rudé armády. Vojákem se stal až v roce 1943. Bojoval o Kyjev i na Dukle. </w:t>
      </w:r>
    </w:p>
    <w:p>
      <w:pPr/>
      <w:r>
        <w:rPr>
          <w:b w:val="1"/>
          <w:bCs w:val="1"/>
        </w:rPr>
        <w:t xml:space="preserve">Jan Ihnátik, válečný veterán, účastník 2. sv války:</w:t>
      </w:r>
      <w:r>
        <w:rPr/>
        <w:t xml:space="preserve"> "Sloužil jsem vlasti přes 50 roků."</w:t>
      </w:r>
    </w:p>
    <w:p>
      <w:pPr/>
      <w:r>
        <w:rPr/>
        <w:t xml:space="preserve">  </w:t>
      </w:r>
    </w:p>
    <w:p>
      <w:pPr/>
      <w:r>
        <w:rPr>
          <w:b w:val="1"/>
          <w:bCs w:val="1"/>
        </w:rPr>
        <w:t xml:space="preserve">Richard Vereš (ANO), starosta Slezské Ostravy: </w:t>
      </w:r>
      <w:r>
        <w:rPr/>
        <w:t xml:space="preserve">"Den válečných veteránů je důležitý den, který si připomínáme novodobě. Měl by ocenit nejen veterány velkých válek, tzn. první a druhé světové, ale také voják, kteří zastupují Českou republiku v misích v dnešním světě, ať je to Afgánistán, Blízký východ apod. Já si myslím, že ten svátek je důležitý a že bychom si ho měli připomínat co možná nejdůrazněji. Jsem rád, že se konají nejen tyto pietní akce, ale i řada doprovodných menších akcí, kde se lidé mohou dozvědět například jak naši vojáci fungují a mohou se setkat i s veterány novodobých válek." </w:t>
      </w:r>
    </w:p>
    <w:p>
      <w:pPr/>
      <w:r>
        <w:rPr/>
        <w:t xml:space="preserve">11. listopad se v posledních letech stává jedním z nejvýznamnějších svátků. Druhoválečných veteránů už je v celé zemi jen osm desítek. Novodobých účastníků zahraničních misí je ale přes 16 tisíc a každý rok jich přibývá.</w:t>
      </w:r>
    </w:p>
    <w:p>
      <w:pPr/>
      <w:r>
        <w:rPr>
          <w:b w:val="1"/>
          <w:bCs w:val="1"/>
        </w:rPr>
        <w:t xml:space="preserve">Jan Krkoška, hejtman MS kraje:</w:t>
      </w:r>
      <w:r>
        <w:rPr/>
        <w:t xml:space="preserve"> "Pro mně je to velmi důležitý svátek, protože si musíme připomínat jednak oběti válek a vzdát jim čest, ale co je nejdůležitější, připomínat to hlavně našim dětem, protože to je naše budoucnost." </w:t>
      </w:r>
    </w:p>
    <w:p>
      <w:pPr/>
      <w:r>
        <w:rPr>
          <w:b w:val="1"/>
          <w:bCs w:val="1"/>
        </w:rPr>
        <w:t xml:space="preserve">Jaroslav Medek, ředitel Krajského vojenského velitelství Ostrava:</w:t>
      </w:r>
      <w:r>
        <w:rPr/>
        <w:t xml:space="preserve"> "Připomínáme si osudy všech těch válečných veteránů nejen z 1. světové války, ale ze všech konfliktů, které probíhaly a probíhají po celé planetě. Je třeba vážit si obětí a lidí, kteří do těch konfliktů byli zatažení."</w:t>
      </w:r>
    </w:p>
    <w:p>
      <w:pPr/>
      <w:r>
        <w:rPr/>
        <w:t xml:space="preserve">Součástí slavnostního setkání bylo také předávání vyznamenání a ocenění. Důležitá zpráva přišla z Ministerstva obrany, které od ledna zásadně vylepší péči o válečné veterány. </w:t>
      </w:r>
    </w:p>
    <w:p>
      <w:pPr/>
      <w:r>
        <w:rPr/>
        <w:t xml:space="preserve">---</w:t>
      </w:r>
    </w:p>
    <w:p>
      <w:pPr>
        <w:pStyle w:val="Heading1"/>
      </w:pPr>
      <w:r>
        <w:rPr>
          <w:sz w:val="36"/>
          <w:szCs w:val="36"/>
        </w:rPr>
        <w:t xml:space="preserve">Slezská Ostrava se chystá na Vánoce</w:t>
      </w:r>
    </w:p>
    <w:p>
      <w:pPr/>
      <w:r>
        <w:rPr>
          <w:b w:val="1"/>
          <w:bCs w:val="1"/>
        </w:rPr>
        <w:t xml:space="preserve">Vánoce se rychle blíží a tak i ve Slezské Ostravě finišují s přípravou výzdoby. Sloupy veřejného osvětlení ozdobily světelné symboly tohoto svátku a chystají se i trhy, které odstartuje rozsvícení vánočního stromečku.</w:t>
      </w:r>
    </w:p>
    <w:p>
      <w:pPr/>
      <w:r>
        <w:rPr/>
        <w:t xml:space="preserve">Slezská Ostrava se už tradičně připravuje v předstihu na Vánoce, aby v ulicích byla cítit ta správná atmosféra. No a protože je brzy tma, důležitým prvkem jsou vánoční světla.  </w:t>
      </w:r>
    </w:p>
    <w:p>
      <w:pPr/>
      <w:br/>
      <w:r>
        <w:rPr>
          <w:b w:val="1"/>
          <w:bCs w:val="1"/>
        </w:rPr>
        <w:t xml:space="preserve">Ondřej Slíva (ANO), místostarosta Slezské Ostravy: </w:t>
      </w:r>
      <w:r>
        <w:rPr/>
        <w:t xml:space="preserve">"Vánoce se nezadržitelně blíží a tak jako každý rok se Slezská Ostrava na Vánoce připravuje. S přípravami začínáme už na začátku listopadu, kdy vyvěšujeme vánoční ozdoby v klasických vánočních tématech. Na vybraných ulicích Slezské Ostravy jsou na sloupech veřejného osvětlení ozdoby jako například sněhulák, hvězda, vločka apod."  </w:t>
      </w:r>
    </w:p>
    <w:p>
      <w:pPr/>
      <w:r>
        <w:rPr/>
        <w:t xml:space="preserve">Vánoční osvětlení se obvykle rozsvěcuje na adventní neděli, letos chce ale Slezská rozsvítit ozdoby už v pátek 1. prosince, ať si lidé mohu atmosféru užít co nejdéle. Slezská nemá žádné centrální náměstí a tak se už podruhé uskuteční v Heřmanicích trhy s vánočním programem. </w:t>
      </w:r>
    </w:p>
    <w:p>
      <w:pPr/>
      <w:r>
        <w:rPr>
          <w:b w:val="1"/>
          <w:bCs w:val="1"/>
        </w:rPr>
        <w:t xml:space="preserve">Richard Vereš (ANO), starosta Slezské Ostravy: </w:t>
      </w:r>
      <w:r>
        <w:rPr/>
        <w:t xml:space="preserve">"Od loňského roku pořádáme na novém náměstí před kostelem sv. Marka v Heřmanicích "Vánoce na Slezské," které i letos nabídnou dvoudenní kulturní program, budou zde také menší trhy a právě zde budeme doplňovat vánoční výzdobu."</w:t>
      </w:r>
    </w:p>
    <w:p>
      <w:pPr/>
      <w:r>
        <w:rPr/>
        <w:t xml:space="preserve">Na Slezské budou také ozdobeny vánoční stromy. Jeden bude před radnicí, další na sídlišti v Muglinově a 9. prosince se bude rozsvěcovat také stromek před kostelem svatého Marka v Heřmanicích. </w:t>
      </w:r>
      <w:br/>
    </w:p>
    <w:p>
      <w:pPr/>
      <w:r>
        <w:rPr/>
        <w:t xml:space="preserve">---</w:t>
      </w:r>
    </w:p>
    <w:p>
      <w:pPr>
        <w:pStyle w:val="Heading1"/>
      </w:pPr>
      <w:r>
        <w:rPr>
          <w:sz w:val="36"/>
          <w:szCs w:val="36"/>
        </w:rPr>
        <w:t xml:space="preserve">Slezská Ostrava přivítala dvacet nových občánků</w:t>
      </w:r>
    </w:p>
    <w:p>
      <w:pPr/>
      <w:r>
        <w:rPr>
          <w:b w:val="1"/>
          <w:bCs w:val="1"/>
        </w:rPr>
        <w:t xml:space="preserve">Slezská Ostrava má dvacet nových občánků. Osobně je v honosných prostorách radnice přivítal starosta Richard Vereš a předal jim drobné dárky.</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br/>
      <w:r>
        <w:rPr>
          <w:b w:val="1"/>
          <w:bCs w:val="1"/>
        </w:rPr>
        <w:t xml:space="preserve">anketa, rodiče nových občánků:</w:t>
      </w:r>
      <w:r>
        <w:rPr/>
        <w:t xml:space="preserve"> "To je naše malá Anička. přišli jsme ji tady slavnostně přivítat. Má 7 měsíců a je to náš největší poklad." </w:t>
      </w:r>
      <w:br/>
      <w:r>
        <w:rPr/>
        <w:t xml:space="preserve">"Vdávala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w:t>
      </w:r>
      <w:br/>
      <w:br/>
      <w:r>
        <w:rPr/>
        <w:t xml:space="preserve">Poslední vítání občánků v letošním roce se uskuteční 25. listopadu. Přihláška a všechny podrobné informace pro rodiče  jsou k dispozici na stránkách slezska.cz v rubrice Občan.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2026-02-26T12:04:01+01:00</dcterms:created>
  <dcterms:modified xsi:type="dcterms:W3CDTF">2026-02-26T12:04:01+01:00</dcterms:modified>
</cp:coreProperties>
</file>

<file path=docProps/custom.xml><?xml version="1.0" encoding="utf-8"?>
<Properties xmlns="http://schemas.openxmlformats.org/officeDocument/2006/custom-properties" xmlns:vt="http://schemas.openxmlformats.org/officeDocument/2006/docPropsVTypes"/>
</file>