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 </w:t>
      </w: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 </w:t>
      </w:r>
    </w:p>
    <w:p>
      <w:pPr/>
      <w:r>
        <w:rPr/>
        <w:t xml:space="preserve">---</w:t>
      </w:r>
    </w:p>
    <w:p>
      <w:pPr>
        <w:pStyle w:val="Heading1"/>
      </w:pPr>
      <w:r>
        <w:rPr>
          <w:sz w:val="36"/>
          <w:szCs w:val="36"/>
        </w:rPr>
        <w:t xml:space="preserve">Pravidelné setkání zástupců vedení města s občany</w:t>
      </w:r>
    </w:p>
    <w:p>
      <w:pPr/>
      <w:r>
        <w:rPr>
          <w:b w:val="1"/>
          <w:bCs w:val="1"/>
        </w:rPr>
        <w:t xml:space="preserve">Desítky seniorů stále navštěvují pravidelné debaty s primátorem Frýdku-Místku v Centru aktivních seniorů. Zajímají se o různou problematiku ve městě v podobě dopravy, různých oprav nebo například služeb jako je senior taxi. Příští rok by mohla být diskuzní setkání i na jiných místech ve městě.</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 </w:t>
      </w: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 </w:t>
      </w:r>
    </w:p>
    <w:p>
      <w:pPr/>
      <w:r>
        <w:rPr/>
        <w:t xml:space="preserve">---</w:t>
      </w:r>
    </w:p>
    <w:p>
      <w:pPr>
        <w:pStyle w:val="Heading1"/>
      </w:pPr>
      <w:r>
        <w:rPr>
          <w:sz w:val="36"/>
          <w:szCs w:val="36"/>
        </w:rPr>
        <w:t xml:space="preserve">ZŠ a MŠ Naděje dostane další speciální vybavení</w:t>
      </w:r>
    </w:p>
    <w:p>
      <w:pPr/>
      <w:r>
        <w:rPr>
          <w:b w:val="1"/>
          <w:bCs w:val="1"/>
        </w:rPr>
        <w:t xml:space="preserve">Základní a mateřská škola Naděje ve Frýdku-Místku usiluje o další speciální vybavení a také unikátní terapeutické místnosti. Město v tomto ohledu vyjde školce vstříc a společně s ní připraví vylepšení herních prvků na zahradě a také zřízení a vybavení místností Snoezelen.</w:t>
      </w:r>
    </w:p>
    <w:p>
      <w:pPr/>
      <w:r>
        <w:rPr/>
        <w:t xml:space="preserve">Základní a mateřská škola Naděje ve Frýdku-Místku má v péči  aktuálně 181 dětí. Navíc má rozdělená pracoviště ve třech budovách.</w:t>
      </w:r>
    </w:p>
    <w:p>
      <w:pPr/>
      <w:r>
        <w:rPr>
          <w:b w:val="1"/>
          <w:bCs w:val="1"/>
        </w:rPr>
        <w:t xml:space="preserve">Vratislav Matěj, ředitel ZŠ a MŠ Naděje,  Frýdek-Místek:</w:t>
      </w:r>
      <w:r>
        <w:rPr/>
        <w:t xml:space="preserve"> "V mateřské škole máme normální třídy s handicapovanými  integračními dětmi. To jsou dvě třídy. Potom 4 třídy máme speciální mateřské  školy. Navýšili jsme během loňského roku kapacitu, protože poptávka je z té  veřejnosti. Pak máme základní školu speciální, kde se vzdělávají děti podle  dílu 1 a 2. To je tady na této budově Škarabelova. A pak máme třídy základní  školy na 5. základní škole, kde učíme opět podle dvou vzdělávacích programů."</w:t>
      </w:r>
    </w:p>
    <w:p>
      <w:pPr/>
      <w:r>
        <w:rPr>
          <w:b w:val="1"/>
          <w:bCs w:val="1"/>
        </w:rPr>
        <w:t xml:space="preserve">Petr Korč (NMFM), primátor Frýdku-Místku:</w:t>
      </w:r>
      <w:r>
        <w:rPr/>
        <w:t xml:space="preserve"> "Jsou tam děti zdravé, ale zároveň se tato školka věnuje  dětem se speciálními potřebami, s tělesnými a duševními handicapy. Jsou  tam speciální třídy pro děti s více vadami, pro autistické děti. A ta péče  samozřejmě je velmi náročná."</w:t>
      </w:r>
    </w:p>
    <w:p>
      <w:pPr/>
      <w:r>
        <w:rPr/>
        <w:t xml:space="preserve">Naděje aktuálně řeší s městem možnosti zavedení nových  terapeutických místností a také úpravu zahrady. </w:t>
      </w:r>
    </w:p>
    <w:p>
      <w:pPr/>
      <w:r>
        <w:rPr>
          <w:b w:val="1"/>
          <w:bCs w:val="1"/>
        </w:rPr>
        <w:t xml:space="preserve">Vratislav Matěj, ředitel ZŠ a MŠ Naděje,  Frýdek-Místek:</w:t>
      </w:r>
      <w:r>
        <w:rPr/>
        <w:t xml:space="preserve"> "Navštívil nás pan primátor. Dal nám takovou pomocnou ruku,  protože v letošním školním roce bude naše škola slavit 30. výročí  založení."</w:t>
      </w:r>
    </w:p>
    <w:p>
      <w:pPr/>
      <w:r>
        <w:rPr>
          <w:b w:val="1"/>
          <w:bCs w:val="1"/>
        </w:rPr>
        <w:t xml:space="preserve">Petr Korč (NMFM), primátor Frýdku-Místku:</w:t>
      </w:r>
      <w:r>
        <w:rPr/>
        <w:t xml:space="preserve"> "Já jsem se s vedením domluvil na dvou věcech. Že v místě,  kde nyní funguje pouze mateřská školka, budeme v příštích letech pracovat  pouze se zahradou. Kde bychom chtěli doplnit prvky, které budou nejenom pro děti  uklidňující, ale zároveň pomohou i s tou péčí. A v tom krátkodobém  horizontu jsme se domluvili, že budou zřízeny dvě speciální relaxační místnosti.  Takzvané Snoezelen, které velmi pomáhají, zejména autistickým dětem a dětem s více  vadami, k tomu, aby se zklidnily a dost ulehčí tu péči."</w:t>
      </w:r>
    </w:p>
    <w:p>
      <w:pPr/>
      <w:r>
        <w:rPr>
          <w:b w:val="1"/>
          <w:bCs w:val="1"/>
        </w:rPr>
        <w:t xml:space="preserve">Vratislav Matěj, ředitel ZŠ a MŠ Naděje,  Frýdek-Místek:</w:t>
      </w:r>
      <w:r>
        <w:rPr/>
        <w:t xml:space="preserve"> "To jsou místnosti, které podporují senzorické, vědomostní  znalosti, dovednosti těch dětí."</w:t>
      </w:r>
    </w:p>
    <w:p>
      <w:pPr/>
      <w:r>
        <w:rPr/>
        <w:t xml:space="preserve">Prvních úprav a vylepšení by se mohla škola dočkat už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2026-05-07T03:57:16+02:00</dcterms:created>
  <dcterms:modified xsi:type="dcterms:W3CDTF">2026-05-07T03:57:16+02:00</dcterms:modified>
</cp:coreProperties>
</file>

<file path=docProps/custom.xml><?xml version="1.0" encoding="utf-8"?>
<Properties xmlns="http://schemas.openxmlformats.org/officeDocument/2006/custom-properties" xmlns:vt="http://schemas.openxmlformats.org/officeDocument/2006/docPropsVTypes"/>
</file>