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z celého kraje obsadili Krevní centrum Ostrava</w:t>
      </w:r>
    </w:p>
    <w:p>
      <w:pPr/>
      <w:r>
        <w:rPr>
          <w:b w:val="1"/>
          <w:bCs w:val="1"/>
        </w:rPr>
        <w:t xml:space="preserve">Krevní centrum Ostrava bylo v pondělí ráno obsazeno policisty. Nešlo o žádný zásah ani cvičení, ale tentokrát přišli muži zákona skutečně darovat krev. Jedná se o pravidelnou akci a důležité je, že se každým rokem zvyšuje jejich počet.</w:t>
      </w:r>
    </w:p>
    <w:p>
      <w:pPr/>
      <w:r>
        <w:rPr/>
        <w:t xml:space="preserve">O nedostatku krve v Krevním centru Ostrava ve fakultní nemocnici vás informujeme pravidelně. V minulosti býval tento problém zejména v letním období, kdy jsou dárci na dovolených a přibývá úrazů při sportu. To už je ale minulostí a nedostatek krve je celoroční problém. O to významnější jsou hromadné  akce nejrůznějších profesních skupin. Tentokrát to byli policisté z MS kraje.</w:t>
      </w:r>
    </w:p>
    <w:p>
      <w:pPr/>
      <w:r>
        <w:rPr>
          <w:b w:val="1"/>
          <w:bCs w:val="1"/>
        </w:rPr>
        <w:t xml:space="preserve">anketa, dárci, Policie ČR MS kraje:</w:t>
      </w:r>
      <w:r>
        <w:rPr/>
        <w:t xml:space="preserve"> "Dnes už mám asi 150 odběrů, takže už to tak neprožívám."</w:t>
      </w:r>
    </w:p>
    <w:p>
      <w:pPr/>
      <w:r>
        <w:rPr/>
        <w:t xml:space="preserve">"Určitě jsem nad tím uvažoval už dříve a teď jsme našel letáček v rámci interního řízení." </w:t>
      </w:r>
    </w:p>
    <w:p>
      <w:pPr/>
      <w:r>
        <w:rPr/>
        <w:t xml:space="preserve">Krev nakonec darovalo 64 policistů z nejrůznějších měst celého kraje. Byli mezi nimi obvoďáci, vyšetřovatelé z kriminálky, i dopraváci. Rekordmanem je policista s 285 odběry krve a plazmy.</w:t>
      </w:r>
    </w:p>
    <w:p>
      <w:pPr/>
      <w:r>
        <w:rPr>
          <w:b w:val="1"/>
          <w:bCs w:val="1"/>
        </w:rPr>
        <w:t xml:space="preserve">Tomáš Kužel, ředitel PČR MS kraje: </w:t>
      </w:r>
      <w:r>
        <w:rPr/>
        <w:t xml:space="preserve">"Jsem na ně hrdý. Já jsem dával krev taky, ale pak mi to lékaři nedoporučili a tak jsem toho po 15 odběrech nechal a vím, že to není jen tak. Jsem na ně hrdý." </w:t>
      </w:r>
    </w:p>
    <w:p>
      <w:pPr/>
      <w:r>
        <w:rPr>
          <w:b w:val="1"/>
          <w:bCs w:val="1"/>
        </w:rPr>
        <w:t xml:space="preserve">Tomáš Havrlant, ředitel Fakultní nemocnice Ostrava: </w:t>
      </w:r>
      <w:r>
        <w:rPr/>
        <w:t xml:space="preserve">"60 dárců je pro nás vysoké číslo. Jsou tady mezi policisty jak prvodárci, tak opakovaní dárci a každá krev se počítá. Jsme za to moc rádi." </w:t>
      </w:r>
    </w:p>
    <w:p>
      <w:pPr/>
      <w:r>
        <w:rPr/>
        <w:t xml:space="preserve">Pokud vás tato policejní akce inspirovala, tak neváhejte. Darovat krev není nic složitého. Objednat se leze buď na bezplatném čísle 800 260 004 a nebo rovnou online přes internet na webu fno.cz. </w:t>
      </w:r>
    </w:p>
    <w:p>
      <w:pPr/>
      <w:r>
        <w:rPr/>
        <w:t xml:space="preserve">---</w:t>
      </w:r>
    </w:p>
    <w:p>
      <w:pPr>
        <w:pStyle w:val="Heading1"/>
      </w:pPr>
      <w:r>
        <w:rPr>
          <w:sz w:val="36"/>
          <w:szCs w:val="36"/>
        </w:rPr>
        <w:t xml:space="preserve">Povodí Odry rekonstruuje jez v Karviné-Ráji</w:t>
      </w:r>
    </w:p>
    <w:p>
      <w:pPr/>
      <w:r>
        <w:rPr>
          <w:b w:val="1"/>
          <w:bCs w:val="1"/>
        </w:rPr>
        <w:t xml:space="preserve">Povodí Odry zahájilo náročnou rekonstrukci jezu na řece Olši v Karviné-Ráji. Jez byl vybudován v roce 1932 a v období sucha již neplní svou funkci, špatně zásobuje Mlýnku vodou. Bude proto vybudován úplně nový.</w:t>
      </w:r>
    </w:p>
    <w:p>
      <w:pPr/>
      <w:r>
        <w:rPr/>
        <w:t xml:space="preserve">Jez v Karviné-Ráji se nachází v říčním 25 kilometru a byl postaven před 91 lety. Rekonstrukcí prošel v sedmdesátých letech minulého století. V současné době Povodí Odry vylepšuje jeho funkci, je proto nutný razantní zásah do objektu.</w:t>
      </w:r>
      <w:br/>
    </w:p>
    <w:p>
      <w:pPr/>
      <w:r>
        <w:rPr>
          <w:b w:val="1"/>
          <w:bCs w:val="1"/>
        </w:rPr>
        <w:t xml:space="preserve">Šárka Vlčková, mluvčí Povodí Odry:</w:t>
      </w:r>
      <w:r>
        <w:rPr/>
        <w:t xml:space="preserve"> "Důvodem pro rekonstrukci stávajícího jezu jsou přirozené opotřebení objektu a důlní poklesy způsobené hornickou činností na dolech Darkov a ČSM, které v současnosti již v období sucha znemožňují řádné plnění primární funkce jezu."</w:t>
      </w:r>
    </w:p>
    <w:p>
      <w:pPr/>
      <w:r>
        <w:rPr/>
        <w:t xml:space="preserve">Stavbou nového jezu dojde ke zvýšení hladiny vody na Olši, čímž se do koryta Mlýnky v Karviné dostane více vody.</w:t>
      </w:r>
    </w:p>
    <w:p>
      <w:pPr/>
      <w:r>
        <w:rPr>
          <w:b w:val="1"/>
          <w:bCs w:val="1"/>
        </w:rPr>
        <w:t xml:space="preserve">Lukáš Hudeček, mluvčí Karviné:</w:t>
      </w:r>
      <w:r>
        <w:rPr/>
        <w:t xml:space="preserve"> "Mlýnka je uměle vytvořený vodní tok, který původně zásoboval Janečkův mlýn, s tím, že aktuálně zásobuje Olšinské rybníky. Ve správě má město z těch zhruba 11 kilometrů 4 kilometry, o těch dalších 7-8 kilometrů se stará podnik Povodí Odry."</w:t>
      </w:r>
    </w:p>
    <w:p>
      <w:pPr/>
      <w:r>
        <w:rPr/>
        <w:t xml:space="preserve">Nový jez bude vybudován za 86 milionů korun. Náklady budou hrazeny státním podnikem Povodí Odry a také z prostředků OKD ve výši 40,5 milionů korun. Stavební práce budou probíhat ještě v letech 2024 a 2025.</w:t>
      </w:r>
      <w:br/>
    </w:p>
    <w:p>
      <w:pPr/>
      <w:r>
        <w:rPr/>
        <w:t xml:space="preserve">---</w:t>
      </w:r>
    </w:p>
    <w:p>
      <w:pPr>
        <w:pStyle w:val="Heading1"/>
      </w:pPr>
      <w:r>
        <w:rPr>
          <w:sz w:val="36"/>
          <w:szCs w:val="36"/>
        </w:rPr>
        <w:t xml:space="preserve">Horská služba Beskydy už má první zásah na sněhu</w:t>
      </w:r>
    </w:p>
    <w:p>
      <w:pPr/>
      <w:r>
        <w:rPr>
          <w:b w:val="1"/>
          <w:bCs w:val="1"/>
        </w:rPr>
        <w:t xml:space="preserve">Horská služba Beskydy ohlásila první zásah nové sezóny na sněhu. Čyřkolka a sněžný skútr vyrazil na pomoc ženě, která si při túře poranila nohu. Naštěstí šla se skupinou, která byla na hory dobře vybavena.</w:t>
      </w:r>
    </w:p>
    <w:p>
      <w:pPr/>
      <w:r>
        <w:rPr/>
        <w:t xml:space="preserve">Beskydy se řadí k menším horám a proto jsou mezi turisty velmi oblíbené. Pořád jsou to ale hory a lidé by je neměli podceňovat. Počasí se může změnit a tak je důležitá správná výbava. Na vrcholcích už je navíc sníh a horská služba Beskydy má dokonce za sebou první zimní zásah v nové sezóně. Na Travném uklouzla dívka  a přisedla si kotník. naštěstí byli její kolegové výborně vybaveni.</w:t>
      </w:r>
    </w:p>
    <w:p>
      <w:pPr/>
      <w:r>
        <w:rPr>
          <w:b w:val="1"/>
          <w:bCs w:val="1"/>
        </w:rPr>
        <w:t xml:space="preserve">Radan Jaškovský, náčelní Horské služby Beskydy: </w:t>
      </w:r>
      <w:r>
        <w:rPr/>
        <w:t xml:space="preserve">"Vydali se tam hlídky z Lysé hory a z Frýdlantu nad Ostravicí. Jelikož tam nešlo dojet terénním autem, tak museli využít čtyřkolku a sněžný skútr."</w:t>
      </w:r>
    </w:p>
    <w:p>
      <w:pPr/>
      <w:r>
        <w:rPr/>
        <w:t xml:space="preserve">Dívka byla po ošetření zabalena do speciálního vaku, aby neprochladla a čtyřkolka ji na saních převezla na Visalaje, kde začíná asfaltová silnice. tam si jí přebrali zdravotníci.</w:t>
      </w:r>
    </w:p>
    <w:p>
      <w:pPr/>
      <w:r>
        <w:rPr>
          <w:b w:val="1"/>
          <w:bCs w:val="1"/>
        </w:rPr>
        <w:t xml:space="preserve">Lukáš Humpl, mluvčí ZZS MS kraje: </w:t>
      </w:r>
      <w:r>
        <w:rPr/>
        <w:t xml:space="preserve">"Po ošetření jsme ženu transportovali na centrální příjem nemocných ve Frýdku-Místku."</w:t>
      </w:r>
    </w:p>
    <w:p>
      <w:pPr/>
      <w:r>
        <w:rPr/>
        <w:t xml:space="preserve">Záchranáři pochválili skupinu za dobrou výbavu i správný postup, který umožnil rychlý zásah. </w:t>
      </w:r>
    </w:p>
    <w:p>
      <w:pPr/>
      <w:r>
        <w:rPr>
          <w:b w:val="1"/>
          <w:bCs w:val="1"/>
        </w:rPr>
        <w:t xml:space="preserve">Radan Jaškovský, náčelní Horské služby Beskydy: </w:t>
      </w:r>
      <w:r>
        <w:rPr/>
        <w:t xml:space="preserve">"Naštěstí měli v mobilu naistalovánu aplikaci Záchranka, takže jsme je zraněnou ihned lokalizovali."</w:t>
      </w:r>
    </w:p>
    <w:p>
      <w:pPr/>
      <w:r>
        <w:rPr/>
        <w:t xml:space="preserve">I když se oteplilo, na vrcholcích stále zůstávají zbytky sněhu a navíc se má znova ochladit. Hrozí tedy ledovka a tak je nejlepší vzít si sebou kromě správného oblečení i obutí i nesmeky. </w:t>
      </w:r>
    </w:p>
    <w:p>
      <w:pPr/>
      <w:r>
        <w:rPr/>
        <w:t xml:space="preserve">---</w:t>
      </w:r>
    </w:p>
    <w:p>
      <w:pPr>
        <w:pStyle w:val="Heading1"/>
      </w:pPr>
      <w:r>
        <w:rPr>
          <w:sz w:val="36"/>
          <w:szCs w:val="36"/>
        </w:rPr>
        <w:t xml:space="preserve">V Havířově od září odtáhli na 80 špatně zaparkovaných aut</w:t>
      </w:r>
    </w:p>
    <w:p>
      <w:pPr/>
      <w:r>
        <w:rPr>
          <w:b w:val="1"/>
          <w:bCs w:val="1"/>
        </w:rPr>
        <w:t xml:space="preserve">Lidé, kteří v Havířově zaparkují na nástupní ploše pro požární techniku, už třetí měsíc musí počítat s možným odtahem svého vozidla. Na záchytném parkovišti skončilo na 80 aut. Radnice nástupní plochy označuje i novým dopravním značením.</w:t>
      </w:r>
    </w:p>
    <w:p>
      <w:pPr/>
      <w:r>
        <w:rPr/>
        <w:t xml:space="preserve">Majitel tohoto vozidla se možná bude divit, když nebude mít čím odjet. Právě na tyto automobily se od září zaměřují v Havířově. Město má vlastní odtahovou službu. Řidičů, kteří parkují na nástupních plochách sice ubylo, přesto se ale najdou hříšníci.</w:t>
      </w:r>
    </w:p>
    <w:p>
      <w:pPr/>
      <w:r>
        <w:rPr>
          <w:b w:val="1"/>
          <w:bCs w:val="1"/>
        </w:rPr>
        <w:t xml:space="preserve">Bohuslav Niemiec (KDU-ČSL), náměstek primátora: </w:t>
      </w:r>
      <w:r>
        <w:rPr/>
        <w:t xml:space="preserve">"Za první tři měsíce jsme odtáhli 76 aut. Z mého úhlu pohledu si myslím, že to není moc ani málo, že ten systém, který jsme nastavili ve městě funguje. Vozidla jsou odtahována na záchytné parkoviště a řidiči si je do dvou dnů vyzvedávají. Pořád jsou místa, která jsou problémová a kde řidiči pořád špatně parkují. "</w:t>
      </w:r>
    </w:p>
    <w:p>
      <w:pPr/>
      <w:r>
        <w:rPr/>
        <w:t xml:space="preserve">Město také zkontrolovalo nástupní plochy a zlepšilo jejich vyznačení.</w:t>
      </w:r>
    </w:p>
    <w:p>
      <w:pPr/>
      <w:r>
        <w:rPr>
          <w:b w:val="1"/>
          <w:bCs w:val="1"/>
        </w:rPr>
        <w:t xml:space="preserve">Iveta Grzonková, vedoucí odboru komunálních služeb:</w:t>
      </w:r>
      <w:r>
        <w:rPr/>
        <w:t xml:space="preserve"> "Ve spolupráci s hasičským záchranným sborem jsme objeli výškové budovy ty největší na území města. Kontrolovali jsme kvalitu dopravního značení a jeho jednoznačnost. To znamená, bylo doplněné jak svislé dopravní značení, dodatkové tabulky, které byly ujednoceny a současně bylo doplněno i vodorovné dopravní značení.” </w:t>
      </w:r>
    </w:p>
    <w:p>
      <w:pPr/>
      <w:r>
        <w:rPr/>
        <w:t xml:space="preserve">Radnice si uvědomuje, že je ve městě stále málo parkovacích míst. V prosinci se nově otevře na 170 míst v areálu nemocnice a další stavby se chystají. Například na ulici Škroupova.</w:t>
      </w:r>
      <w:br/>
    </w:p>
    <w:p>
      <w:pPr/>
      <w:r>
        <w:rPr/>
        <w:t xml:space="preserve">---</w:t>
      </w:r>
    </w:p>
    <w:p>
      <w:pPr>
        <w:pStyle w:val="Heading1"/>
      </w:pPr>
      <w:r>
        <w:rPr>
          <w:sz w:val="36"/>
          <w:szCs w:val="36"/>
        </w:rPr>
        <w:t xml:space="preserve">NJ škola díky projektu naráz modernizovala osm místností</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nové cvičné kuchyňky na Základní škole Komenského 68 v Novém Jičíně mohla i tato děvčata z osmé třídy. Chodí sem na výuku pracovních činností. </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b w:val="1"/>
          <w:bCs w:val="1"/>
        </w:rPr>
        <w:t xml:space="preserve">Adéla Bajerová, žákyně ZŠ Komenského 68, Nový Jičín: </w:t>
      </w:r>
      <w:r>
        <w:rPr/>
        <w:t xml:space="preserve">“Je tu více místa, více nádobí, prostě se nám tady pracuje skvěle.”</w:t>
      </w:r>
    </w:p>
    <w:p>
      <w:pPr/>
      <w:r>
        <w:rPr/>
        <w:t xml:space="preserve">Kuchyňky se letos podařilo modernizovat v rámci projektu Řemesla, stejně tak dalších sedm místností školy.</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w:t>
      </w:r>
    </w:p>
    <w:p>
      <w:pPr/>
      <w:r>
        <w:rPr/>
        <w:t xml:space="preserve">Nové učebny jsou vybaveny moderní digitální technikou. V té polytechnické jsou 3D tiskárny, stavebnice LEGO i soupravy pro výuku přírodních věd.  </w:t>
      </w:r>
    </w:p>
    <w:p>
      <w:pPr/>
      <w:r>
        <w:rPr/>
        <w:t xml:space="preserve">Projekt byl financován z evropských prostředků, celkové náklady dosáhly 12 a půl milionu korun, z toho 10 procenty se podílelo město. </w:t>
      </w:r>
    </w:p>
    <w:p>
      <w:pPr/>
      <w:r>
        <w:rPr/>
        <w:t xml:space="preserve">---</w:t>
      </w:r>
    </w:p>
    <w:p>
      <w:pPr>
        <w:pStyle w:val="Heading1"/>
      </w:pPr>
      <w:r>
        <w:rPr>
          <w:sz w:val="36"/>
          <w:szCs w:val="36"/>
        </w:rPr>
        <w:t xml:space="preserve">V MSK se zřejmě do stávky zapojí až polovina škol</w:t>
      </w:r>
    </w:p>
    <w:p>
      <w:pPr/>
      <w:r>
        <w:rPr>
          <w:b w:val="1"/>
          <w:bCs w:val="1"/>
        </w:rPr>
        <w:t xml:space="preserve">Vyjednávání mezi odbory a ministerstvem zkrachovalo. 27. listopadu se tak školy chystají zapojit do stávky. V Moravskoslezském kraji by se mohlo jednat až o polovinu školských zařízení.  Ředitelé o způsobu protestu musí dnes informovat rodiče.</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"Platy jsou malé. Děvčata dělají opravdu za 20 tisíc hrubého, a to se nedá a na to, že ministerstvo řeklo, aby si člověk našel druhou práci, jak to máme dělat, když máme malé děti?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 </w:t>
      </w:r>
      <w:r>
        <w:rPr/>
        <w:t xml:space="preserve">“Není jasno ve financování asistentů pedagoga a potom také záležitost i těch ostatních neinvestičních prostředků, které se používají také na nákup učebnic a pomůcek. Pokud tam dojde k nějakému snížení, tak i tam bude ta kvalita našeho školství ohrožena.”</w:t>
      </w:r>
    </w:p>
    <w:p>
      <w:pPr/>
      <w:r>
        <w:rPr/>
        <w:t xml:space="preserve">V Havířově se do stávky zapojí dvě třetiny základních i mateřských škol. Většina z nich zůstane zavřená. A chystají se i střední školy. Na Gymnáziu Komenského učitelé o stávce se studenty diskutují.</w:t>
      </w:r>
      <w:br/>
    </w:p>
    <w:p>
      <w:pPr/>
      <w:r>
        <w:rPr>
          <w:b w:val="1"/>
          <w:bCs w:val="1"/>
        </w:rPr>
        <w:t xml:space="preserve">Tereza, studentka: </w:t>
      </w:r>
      <w:r>
        <w:rPr/>
        <w:t xml:space="preserve">“Kuchařky dělají jídlo pro ty děti, kteří nemají možnost si udělat jídlo sami. Asistenti také odvádějí kus práce v té škole."</w:t>
      </w:r>
    </w:p>
    <w:p>
      <w:pPr/>
      <w:r>
        <w:rPr/>
        <w:t xml:space="preserve">Přesná čísla o počtu stávkujících škol nejsou. Odbory ale uvádějí, že v Moravskoslezském kraji se do stávky zapojí polovina školských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2026-01-29T02:50:01+01:00</dcterms:created>
  <dcterms:modified xsi:type="dcterms:W3CDTF">2026-01-29T02:50:01+01:00</dcterms:modified>
</cp:coreProperties>
</file>

<file path=docProps/custom.xml><?xml version="1.0" encoding="utf-8"?>
<Properties xmlns="http://schemas.openxmlformats.org/officeDocument/2006/custom-properties" xmlns:vt="http://schemas.openxmlformats.org/officeDocument/2006/docPropsVTypes"/>
</file>