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b w:val="1"/>
          <w:bCs w:val="1"/>
        </w:rPr>
        <w:t xml:space="preserve">anketa: obyvatelé Opavy: </w:t>
      </w:r>
      <w:r>
        <w:rPr/>
        <w:t xml:space="preserve">“Výzdoba krásná, Vánoce máme rádi, těšíme se na ně. Stromeček je krásný jako každý rok, atmosféra výborná taky jako každý rok. Chodíme pravidelně skoro každý den.”</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“Nejkrásnější bylo rozsvícení toho stromu asi. Co už jste si dali, třeba punč nebo tak? Dali jsme si svařák, punč, všechno.”</w:t>
      </w:r>
    </w:p>
    <w:p>
      <w:pPr/>
      <w:r>
        <w:rPr/>
        <w:t xml:space="preserve">Na Dolním i Horním náměstí vánoční atmosféru podtrhují vánoční trhy s bohatým doprovodným programem. Probíhat budou až do 23, prosince.</w:t>
      </w:r>
    </w:p>
    <w:p>
      <w:pPr/>
      <w:r>
        <w:rPr>
          <w:b w:val="1"/>
          <w:bCs w:val="1"/>
        </w:rPr>
        <w:t xml:space="preserve">Tomáš Navrátil (ANO), primátor Opavy: </w:t>
      </w:r>
      <w:r>
        <w:rPr/>
        <w:t xml:space="preserve">“Přeji lidem ať mají překrásné vánoční svátky, pohodové, odpočinkové, aby je trávili se svými příteli, nejbližšími, s rodinou, aby zažili klid, pohodovou atmosféru, aby nezapomněli o čem ty svátky josu. Že to jsou svátky lásky, dobroty, naděje a společného soužití. V ten vánoční strom, který dnes rožínáme, tak by měl symbolizovat to společné světlo, ty pravé svátky takové jaké si je pamatujeme, aby v našich srdcích to světlo nezhasínalo.”</w:t>
      </w:r>
    </w:p>
    <w:p>
      <w:pPr/>
      <w:r>
        <w:rPr>
          <w:b w:val="1"/>
          <w:bCs w:val="1"/>
        </w:rPr>
        <w:t xml:space="preserve">Michal Kokošek (ANO), náměstek primátora Opavy: </w:t>
      </w:r>
      <w:r>
        <w:rPr/>
        <w:t xml:space="preserve">“Já bych chtěl popřát našim občanům krásné a klidné vánoční svátky a jak říkám, určitě sportovní, protože sport patří k Vánocům a já jsem rád, když každý člověk, každý občan si může jít zasportovat během těch Vánoc, během toho volna, které si udělá. Takže pěkné Vánoce ještě jednou.”</w:t>
      </w:r>
    </w:p>
    <w:p>
      <w:pPr/>
      <w:r>
        <w:rPr>
          <w:b w:val="1"/>
          <w:bCs w:val="1"/>
        </w:rPr>
        <w:t xml:space="preserve">Pavel Meletzký (ANO), náměstek primátora Opavy: </w:t>
      </w:r>
      <w:r>
        <w:rPr/>
        <w:t xml:space="preserve">“Já bych chtěl taky popřát všem Opavanům ať mají krásný příští rok. Všechny zveme do Slezského divadla v Opavě, kde ještě na závěr roku budou zajímavá představení, protože  Slezské divadlo hraje a mám pocit, že ještě 24, 25, 26 až do konce roku, tak všichni přijďte. Všichni se přijďte podívat, no a do Nového roku všem hlavně zdraví, hlavně štěstí a trošičku více pohody než máme dnes.”</w:t>
      </w:r>
    </w:p>
    <w:p>
      <w:pPr/>
      <w:r>
        <w:rPr>
          <w:b w:val="1"/>
          <w:bCs w:val="1"/>
        </w:rPr>
        <w:t xml:space="preserve">Petr Popadinec (ANO), radní Opavy: </w:t>
      </w:r>
      <w:r>
        <w:rPr/>
        <w:t xml:space="preserve">“Opavanům přeju hodně štěstí, pohody, míru a taky trošku trpělivosti s námi, protože některé věci, které se budou dít třeba v tom příštím roce, nemusí být populární, ale bohužel jsou nutné a proto jim přeju hlavně klid, mír a hodně zdravíčka, protože to je důležité.”</w:t>
      </w:r>
    </w:p>
    <w:p>
      <w:pPr/>
      <w:r>
        <w:rPr>
          <w:b w:val="1"/>
          <w:bCs w:val="1"/>
        </w:rPr>
        <w:t xml:space="preserve">Vladimír Schreier (ANO), náměstek primátora Opavy: </w:t>
      </w:r>
      <w:r>
        <w:rPr/>
        <w:t xml:space="preserve">“Já přeji všem lidem, aby viděli ty nejkrásnější rozzářené  oči, které vždycky k těm Vánocům patří. Ty dětské oči, aby všichni je prožili v pohodě, aby ten vánoční stres vůbec neprožívali, aby  věděli, že není důležité, jestli mám nové rossignoly, ale aby věděli, že ta pohoda, to je to důležité.”</w:t>
      </w:r>
    </w:p>
    <w:p>
      <w:pPr/>
      <w:r>
        <w:rPr/>
        <w:t xml:space="preserve">Dalšího slavnostniho okamžiku se Opavané dočkají už tuto neděli, kdy se vánočně rozsvítí obchodní dům Breda. </w:t>
      </w:r>
    </w:p>
    <w:p>
      <w:pPr/>
      <w:r>
        <w:rPr/>
        <w:t xml:space="preserve">---</w:t>
      </w:r>
    </w:p>
    <w:p>
      <w:pPr>
        <w:pStyle w:val="Heading1"/>
      </w:pPr>
      <w:r>
        <w:rPr>
          <w:sz w:val="36"/>
          <w:szCs w:val="36"/>
        </w:rPr>
        <w:t xml:space="preserve">Opava je na zimu připravena</w:t>
      </w:r>
    </w:p>
    <w:p>
      <w:pPr/>
      <w:r>
        <w:rPr>
          <w:b w:val="1"/>
          <w:bCs w:val="1"/>
        </w:rPr>
        <w:t xml:space="preserve">V Opavě se naplno rozjela zimní údržba. O sjízdnost komunikací a schůdnost chodníků se ve městě starají technické služby, které už mají v zásobě dostatek soli, solanky i inertního materiálu.</w:t>
      </w:r>
    </w:p>
    <w:p>
      <w:pPr/>
      <w:r>
        <w:rPr/>
        <w:t xml:space="preserve">V Opavě se v zimě čistí od sněhu a náledí přes 140 km vozovek a 85 km chodníků. K tomu musíme připočítat také 11 mostů a lávek pro pěší, schody, přechody pro chodce a cestičky na městských hřbitovech. Letošní plán zimní údržby přináší novinky.   </w:t>
      </w:r>
    </w:p>
    <w:p>
      <w:pPr/>
      <w:r>
        <w:rPr>
          <w:b w:val="1"/>
          <w:bCs w:val="1"/>
        </w:rPr>
        <w:t xml:space="preserve">Vladimír Schreier </w:t>
      </w:r>
      <w:r>
        <w:rPr>
          <w:b w:val="1"/>
          <w:bCs w:val="1"/>
        </w:rPr>
        <w:t xml:space="preserve">(</w:t>
      </w:r>
      <w:r>
        <w:rPr>
          <w:b w:val="1"/>
          <w:bCs w:val="1"/>
        </w:rPr>
        <w:t xml:space="preserve">ANO)</w:t>
      </w:r>
      <w:r>
        <w:rPr>
          <w:b w:val="1"/>
          <w:bCs w:val="1"/>
        </w:rPr>
        <w:t xml:space="preserve">, náměstek primátora Opavy: </w:t>
      </w:r>
      <w:r>
        <w:rPr/>
        <w:t xml:space="preserve">“V minulých letech jsme v rámci zimní údržby měli pouze dva plány Jeden plán byl běžná zimní údržba a druhý plán jsme měli v podstatě už ten krizový, kdyby byly nesjízdné silnice a byl by vyhlášen krizový plán primátora a my jsme do toho po loňských zkušenostech vložili ještě jeden mezistupeň, abychom mohli reagovat na podobné skoro dá se říct kalamitní situace, které nastaly 2x v loňském roce.” </w:t>
      </w:r>
    </w:p>
    <w:p>
      <w:pPr/>
      <w:r>
        <w:rPr/>
        <w:t xml:space="preserve">Jde o takzvanou mimořádnou situaci, kdy bude v ulicích více techniky i více lidí, aby se dala co nejrychleji zvládnout. Vozovky a chodníky v tomto případě nemusí být úplně zametené a bez sněhu, ale upravené tak, aby se daly používat v obvyklém režimu.”</w:t>
      </w:r>
    </w:p>
    <w:p>
      <w:pPr/>
      <w:r>
        <w:rPr>
          <w:b w:val="1"/>
          <w:bCs w:val="1"/>
        </w:rPr>
        <w:t xml:space="preserve">Vladimír Schreier </w:t>
      </w:r>
      <w:r>
        <w:rPr>
          <w:b w:val="1"/>
          <w:bCs w:val="1"/>
        </w:rPr>
        <w:t xml:space="preserve">(</w:t>
      </w:r>
      <w:r>
        <w:rPr>
          <w:b w:val="1"/>
          <w:bCs w:val="1"/>
        </w:rPr>
        <w:t xml:space="preserve">ANO)</w:t>
      </w:r>
      <w:r>
        <w:rPr>
          <w:b w:val="1"/>
          <w:bCs w:val="1"/>
        </w:rPr>
        <w:t xml:space="preserve">, náměstek primátora Opavy: </w:t>
      </w:r>
      <w:r>
        <w:rPr/>
        <w:t xml:space="preserve">“Samozřejmě nemůžeme říct, že nedojde k tomu, že bychom to zvládli v čase, který by mnoho z nás chtělo, ale určitě by to mělo být rychlejší a mělo by to být hlavně pro celou řadu komunikací v lepším stavu než jsme toho zkusili zabezpečit v loňské roce.” </w:t>
      </w:r>
    </w:p>
    <w:p>
      <w:pPr/>
      <w:r>
        <w:rPr/>
        <w:t xml:space="preserve">Sníh se odklízí i z Městských sadů a parků, kde je necelých 11 km cest. Každoročně k nim přibývají nové části ulic a chodníků, letos je sem zařazena například i nová lávka mezi Městskými sady a Stříbrným jezerem.</w:t>
      </w:r>
    </w:p>
    <w:p>
      <w:pPr/>
      <w:r>
        <w:rPr>
          <w:b w:val="1"/>
          <w:bCs w:val="1"/>
        </w:rPr>
        <w:t xml:space="preserve">Jan Hazucha, ředitel, Technické služby Opava: </w:t>
      </w:r>
      <w:r>
        <w:rPr/>
        <w:t xml:space="preserve">“Úklid probíhá podle schváleného harmonogram. Nejdříve se uklízejí silnice s největším dopravním významem a postupuje se samozřejmě potom až po ty poslední uličky ve městě. Na zimu jsme připraveni, máme dostatečný objem inertního materiálu, soli i solanky. Všechny mechanismy jsou připraveny, úklid sněhu bude probíhat jak strojově, tak ručně. Staráme se o  místní komunikace, pořídili jsme nový stroj na strojní čištění chodníků.” </w:t>
      </w:r>
    </w:p>
    <w:p>
      <w:pPr/>
      <w:r>
        <w:rPr/>
        <w:t xml:space="preserve">Hlavní průtahy městem mají na starost jejich majitelé, tedy Ředitelství silnic a dálnic a Správa silnic MSK.</w:t>
      </w:r>
    </w:p>
    <w:p>
      <w:pPr/>
      <w:br/>
      <w:br/>
      <w:br/>
      <w:br/>
    </w:p>
    <w:p>
      <w:pPr/>
      <w:r>
        <w:rPr/>
        <w:t xml:space="preserve">---</w:t>
      </w:r>
    </w:p>
    <w:p>
      <w:pPr>
        <w:pStyle w:val="Heading1"/>
      </w:pPr>
      <w:r>
        <w:rPr>
          <w:sz w:val="36"/>
          <w:szCs w:val="36"/>
        </w:rPr>
        <w:t xml:space="preserve">Do výuky tělocviku se zapojují sportovní trenéři</w:t>
      </w:r>
    </w:p>
    <w:p>
      <w:pPr/>
      <w:r>
        <w:rPr>
          <w:b w:val="1"/>
          <w:bCs w:val="1"/>
        </w:rPr>
        <w:t xml:space="preserve">Na vybraných základních školách v Opavě pilotně probíhá projekt Trenéři ve škole. Unikátní je v tom, že učí nejen děti radovat se z pohybu, ale zároveň motivuje i učitele, pro které jsou hodiny tělocviku vedené zkušenými trenéry velmi inspirativní.</w:t>
      </w:r>
    </w:p>
    <w:p>
      <w:pPr/>
      <w:r>
        <w:rPr/>
        <w:t xml:space="preserve">Do výuky tělocviku se na sedmi vybraných základních školách v Opavě zapojují sportovní trenéři. Cílem projektu Trenéři ve školách je zatraktivnit žákům 1. stupně pohybové aktivity tak, aby si je zamilovaly. </w:t>
      </w:r>
    </w:p>
    <w:p>
      <w:pPr/>
      <w:r>
        <w:rPr>
          <w:b w:val="1"/>
          <w:bCs w:val="1"/>
        </w:rPr>
        <w:t xml:space="preserve">A</w:t>
      </w:r>
      <w:r>
        <w:rPr>
          <w:b w:val="1"/>
          <w:bCs w:val="1"/>
        </w:rPr>
        <w:t xml:space="preserve">n</w:t>
      </w:r>
      <w:r>
        <w:rPr>
          <w:b w:val="1"/>
          <w:bCs w:val="1"/>
        </w:rPr>
        <w:t xml:space="preserve">tonín Barák, spoluzakladatel programu Trenéři ve školách: </w:t>
      </w:r>
      <w:r>
        <w:rPr/>
        <w:t xml:space="preserve">“Program cílí na všechny děti neselektivně. To je jeden z hlavních principů, není náborový, vůbec nesměřuje k tomu, aby trenéři si vybírali nejšikovnější děti, ale cílem je právě rozhýbat děti, aby třeba ty děti do budoucna si našly i ve volnočasových aktivitách prostor k tomu, aby samy od sebe postupně  ten pohyb začaly mít rády a začaly chodit zase ven jako to bývalo dřív. Program cílí na 1. stupeň ZŠ, kde vlastně nemáme úplně aprobované tělocvikáře ze sportovních fakult. Ti obsluhují výuku TV až od 2. stupně. a potom na středních školách.” </w:t>
      </w:r>
    </w:p>
    <w:p>
      <w:pPr/>
      <w:r>
        <w:rPr>
          <w:b w:val="1"/>
          <w:bCs w:val="1"/>
        </w:rPr>
        <w:t xml:space="preserve">Iveta Kudličková, učitelka ZŠ Opava-Kylešovice: </w:t>
      </w:r>
      <w:r>
        <w:rPr/>
        <w:t xml:space="preserve">“Projekt se mi velmi líbí. Musím říct, že to je pro děti něco jiného a tím pádem jdou s velkým zaujetím. Začínali jsme gymnastikou, takže mám velmi šikovná děvčata a i kluci, co ti tady prováděli, bylo to úžasné. Teď jsme se přesunuli na judo a to stejné. Velké zaujetí, strašně se jim líbí, že mají i trošku volnosti.”</w:t>
      </w:r>
    </w:p>
    <w:p>
      <w:pPr/>
      <w:r>
        <w:rPr/>
        <w:t xml:space="preserve">Trenéři ve školách působí v jedné ze dvou hodin tělesné výchovy týdně a aktivně zapojují i učitelky. Nabídka sportů je velmi pestrá. Děti se naučí judo, badminton, basketbal, atletiku, jógu, hokejbal, ragby, aerobic a spoustu dalších. </w:t>
      </w:r>
    </w:p>
    <w:p>
      <w:pPr/>
      <w:r>
        <w:rPr>
          <w:b w:val="1"/>
          <w:bCs w:val="1"/>
        </w:rPr>
        <w:t xml:space="preserve">anketa: žáci ZŠ Opava-Kylešovice: </w:t>
      </w:r>
      <w:r>
        <w:rPr/>
        <w:t xml:space="preserve">“Mě nejvíc bavilo asi jak jsme  sbírali ty vršky a jak jsme chodili a ještě se mi líbí, jak jsme tady uprostřed. Mi se všude líbí.”</w:t>
      </w:r>
    </w:p>
    <w:p>
      <w:pPr/>
      <w:r>
        <w:rPr/>
        <w:t xml:space="preserve">“Mě nejvíc bavilo úplně všechno, ale úplně nejvíc mě bavilo tady to. Tady tyhle hady.”</w:t>
      </w:r>
    </w:p>
    <w:p>
      <w:pPr/>
      <w:r>
        <w:rPr/>
        <w:t xml:space="preserve">“Mě se to líbilo . Přecházel jsem přes překážky, hráli jsme vybíjenou a teď chodíme po trubkách.”</w:t>
      </w:r>
    </w:p>
    <w:p>
      <w:pPr/>
      <w:r>
        <w:rPr>
          <w:b w:val="1"/>
          <w:bCs w:val="1"/>
        </w:rPr>
        <w:t xml:space="preserve">Michal Kokošek (</w:t>
      </w:r>
      <w:r>
        <w:rPr>
          <w:b w:val="1"/>
          <w:bCs w:val="1"/>
        </w:rPr>
        <w:t xml:space="preserve">ANO), náměstek primátor</w:t>
      </w:r>
      <w:r>
        <w:rPr>
          <w:b w:val="1"/>
          <w:bCs w:val="1"/>
        </w:rPr>
        <w:t xml:space="preserve">a Opavy: </w:t>
      </w:r>
      <w:r>
        <w:rPr/>
        <w:t xml:space="preserve">“Město Opava podpořilo tento pilotní projekt v naší oblasti zejména proto, že chceme, aby opravdu děti sportovaly a všestranně zapojili ten sport do běžné výuky. Na tom projektu je zajímavé to, že nesportují jenom děti ale samozřejmě i učitelé a vzdělávají se k těm jednotlivým sportům, takže je to i školení učitelů, jakým způsobem přistupovat k hodině tělocviku.”  </w:t>
      </w:r>
    </w:p>
    <w:p>
      <w:pPr/>
      <w:r>
        <w:rPr>
          <w:b w:val="1"/>
          <w:bCs w:val="1"/>
        </w:rPr>
        <w:t xml:space="preserve">Vladimír Schreier (</w:t>
      </w:r>
      <w:r>
        <w:rPr>
          <w:b w:val="1"/>
          <w:bCs w:val="1"/>
        </w:rPr>
        <w:t xml:space="preserve">ANO)</w:t>
      </w:r>
      <w:r>
        <w:rPr>
          <w:b w:val="1"/>
          <w:bCs w:val="1"/>
        </w:rPr>
        <w:t xml:space="preserve">, náměstek primátora Opavy: </w:t>
      </w:r>
      <w:r>
        <w:rPr/>
        <w:t xml:space="preserve">“Učitelky základní školy na nižším stupni de facto nemají možnost příliš metodického vzdělání v oblasti pohybových aktivit a potřebujeme, aby se ty nejmenší děti pohybovaly, aby měly všeobecné pohybové schopnosti a tady tento projekt je skutečně krásný.”</w:t>
      </w:r>
    </w:p>
    <w:p>
      <w:pPr/>
      <w:r>
        <w:rPr/>
        <w:t xml:space="preserve">Pokud se projekt osvědčí, zřejmě se rozšíří i na další opavské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2026-01-31T14:01:26+01:00</dcterms:created>
  <dcterms:modified xsi:type="dcterms:W3CDTF">2026-01-31T14:01:26+01:00</dcterms:modified>
</cp:coreProperties>
</file>

<file path=docProps/custom.xml><?xml version="1.0" encoding="utf-8"?>
<Properties xmlns="http://schemas.openxmlformats.org/officeDocument/2006/custom-properties" xmlns:vt="http://schemas.openxmlformats.org/officeDocument/2006/docPropsVTypes"/>
</file>