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Infrastruktura pro cyklisty je jednou z priorit Ostravy</w:t>
      </w:r>
    </w:p>
    <w:p>
      <w:pPr/>
      <w:r>
        <w:rPr>
          <w:b w:val="1"/>
          <w:bCs w:val="1"/>
        </w:rPr>
        <w:t xml:space="preserve">V těchto dnech byla dokončena cyklostezka mezi Porubou a Vřesinou, která umožní bezpečný příjezd i na oblíbenou Skalku. V letošním roce Ostrava do nových cyklostezek investovala rekordně a další peníze jdou i do oprav již existující cyklistické infrastruktury. Podobné investice jsou v plánu i příští rok.</w:t>
      </w:r>
    </w:p>
    <w:p>
      <w:pPr/>
      <w:r>
        <w:rPr/>
        <w:t xml:space="preserve">Porubu a Vřesinu propojila úplně nová cyklostezka, která měří asi 450 metrů. Je dalším důkazem, že Ostrava buduje cyklopropojení nejen na svém území, ale jde i za město. Napojí navíc bezpečně také oblíbené rodinné centrum Skalka a střelnici Poruba.</w:t>
      </w:r>
    </w:p>
    <w:p>
      <w:pPr/>
      <w:r>
        <w:rPr>
          <w:b w:val="1"/>
          <w:bCs w:val="1"/>
        </w:rPr>
        <w:t xml:space="preserve">Petra Kopřivová, vedoucí odboru investic MMO: </w:t>
      </w:r>
      <w:r>
        <w:rPr/>
        <w:t xml:space="preserve">"Komunikace doplnila chybějící propojení komunikací v souběhu se silnicí I/11, pokračování pěší komunikace od napojení mimoúrovňové křižovatky na silnici III/4692 a následně řeší společné stezky pro cyklisty a chodce, umožňující přístup obyvatel Poruby k volnočasovému středisku Skalka Family Park."</w:t>
      </w:r>
    </w:p>
    <w:p>
      <w:pPr/>
      <w:r>
        <w:rPr/>
        <w:t xml:space="preserve">Jde o čtvrtou stavbu cyklostezky v Ostravě v tomto roce. Letos šlo do budování této infrastruktury rekordní množství peněz, protože byla dokončena také lávka přes Ostravici do Dolních Vítkovic.  </w:t>
      </w:r>
    </w:p>
    <w:p>
      <w:pPr/>
      <w:r>
        <w:rPr>
          <w:b w:val="1"/>
          <w:bCs w:val="1"/>
        </w:rPr>
        <w:t xml:space="preserve">Aleš Boháč, náměstek primátora Ostrava:</w:t>
      </w:r>
      <w:r>
        <w:rPr/>
        <w:t xml:space="preserve"> "Tyto cyklostezky spolu s otevřením lávky, která propojuje Dolní oblast Vítkovic a Slezskou, jsou důvodem rekordních investic ve výši 160 milionů korun." </w:t>
      </w:r>
    </w:p>
    <w:p>
      <w:pPr/>
      <w:r>
        <w:rPr/>
        <w:t xml:space="preserve">Že se pro Ostravany stává kolo důležitým způsobem dopravy potvrdilo ocenění, který získal magistrát. Jde o titul Cykloskokan roku v rámci aktivity Do práce na kole.</w:t>
      </w:r>
    </w:p>
    <w:p>
      <w:pPr/>
      <w:r>
        <w:rPr>
          <w:b w:val="1"/>
          <w:bCs w:val="1"/>
        </w:rPr>
        <w:t xml:space="preserve">Dominika Lenthárová, vedoucí projektu Do práce na kole:</w:t>
      </w:r>
      <w:r>
        <w:rPr/>
        <w:t xml:space="preserve"> "Občané Ostravy ocenili to, že město učinilo pokrok za poslední léta jako Cykloskokan a dali to najevo tím, že vyplnili dotazník, kde hodnotili to, jak cyklostezky vznikají." </w:t>
      </w:r>
    </w:p>
    <w:p>
      <w:pPr/>
      <w:r>
        <w:rPr/>
        <w:t xml:space="preserve">Na opravy stávající infrastruktury letos město vydalo 25 milionů korun a podobná částka se chystá na opravy i na příští rok. Město také nadále podporuje oblíbené sdílení jízdních kol, kterých už je v Ostravě přes tisícovka.</w:t>
      </w:r>
    </w:p>
    <w:p>
      <w:pPr/>
      <w:r>
        <w:rPr/>
        <w:t xml:space="preserve">---</w:t>
      </w:r>
    </w:p>
    <w:p>
      <w:pPr>
        <w:pStyle w:val="Heading1"/>
      </w:pPr>
      <w:r>
        <w:rPr>
          <w:sz w:val="36"/>
          <w:szCs w:val="36"/>
        </w:rPr>
        <w:t xml:space="preserve">Eva Pavlová navštívila konferenci o pěstounské péči</w:t>
      </w:r>
    </w:p>
    <w:p>
      <w:pPr/>
      <w:r>
        <w:rPr>
          <w:b w:val="1"/>
          <w:bCs w:val="1"/>
        </w:rPr>
        <w:t xml:space="preserve">V Ostravě se konal 11. ročník konference v rámci projektu Dejme dětem rodinu. Zúčastnila se jí i manželka prezidenta České republiky, Eva Pavlová. Cílem konference je otevřít nová témata v oblasti náhradní rodinné péče.</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 </w:t>
      </w:r>
      <w:br/>
    </w:p>
    <w:p>
      <w:pPr/>
      <w:r>
        <w:rPr>
          <w:b w:val="1"/>
          <w:bCs w:val="1"/>
        </w:rPr>
        <w:t xml:space="preserve">Eva Pavlová, manželka prezidenta ČR</w:t>
      </w:r>
      <w:r>
        <w:rPr/>
        <w:t xml:space="preserve">:</w:t>
      </w:r>
      <w:r>
        <w:rPr>
          <w:b w:val="1"/>
          <w:bCs w:val="1"/>
        </w:rPr>
        <w:t xml:space="preserve"> "</w:t>
      </w:r>
      <w:r>
        <w:rPr/>
        <w:t xml:space="preserve">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w:t>
      </w:r>
      <w:r>
        <w:rPr/>
        <w:t xml:space="preserve">: "Cíl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w:t>
      </w:r>
      <w:r>
        <w:rPr>
          <w:b w:val="1"/>
          <w:bCs w:val="1"/>
        </w:rPr>
        <w:t xml:space="preserve"> "</w:t>
      </w:r>
      <w:r>
        <w:rPr/>
        <w:t xml:space="preserve">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w:t>
      </w:r>
      <w:b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w:t>
      </w:r>
      <w:b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w:t>
      </w:r>
      <w:br/>
    </w:p>
    <w:p>
      <w:pPr/>
      <w:r>
        <w:rPr/>
        <w:t xml:space="preserve">---</w:t>
      </w:r>
    </w:p>
    <w:p>
      <w:pPr>
        <w:pStyle w:val="Heading1"/>
      </w:pPr>
      <w:r>
        <w:rPr>
          <w:sz w:val="36"/>
          <w:szCs w:val="36"/>
        </w:rPr>
        <w:t xml:space="preserve">Do výuky tělocviku se zapojují sportovní trenéři</w:t>
      </w:r>
    </w:p>
    <w:p>
      <w:pPr/>
      <w:r>
        <w:rPr>
          <w:b w:val="1"/>
          <w:bCs w:val="1"/>
        </w:rPr>
        <w:t xml:space="preserve">Na vybraných základních školách v Opavě pilotně probíhá projekt Trenéři ve škole. Unikátní je v tom,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školách je zatraktivnit žákům 1. stupně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w:t>
      </w:r>
    </w:p>
    <w:p>
      <w:pPr/>
      <w:r>
        <w:rPr>
          <w:b w:val="1"/>
          <w:bCs w:val="1"/>
        </w:rPr>
        <w:t xml:space="preserve">Iveta Kudličková, učitelka ZŠ Opava-Kylešovice: </w:t>
      </w:r>
      <w:r>
        <w:rPr/>
        <w:t xml:space="preserve">“Projekt se mi velmi líbí. Musím říct, že to je pro děti něco jiného a tím pádem jdou s velkým zaujetím." </w:t>
      </w:r>
    </w:p>
    <w:p>
      <w:pPr/>
      <w:r>
        <w:rPr/>
        <w:t xml:space="preserve">Trenéři ve školách působí v jedné ze dvou hodin tělesné výchovy týdně a aktivně zapojují i učitelky. Nabídka sportů je velmi pestrá. Děti se naučí judo, badminton, basketbal, atletiku, jógu, hokejbal, ragby, aerobic a spoustu dalších. </w:t>
      </w:r>
    </w:p>
    <w:p>
      <w:pPr/>
      <w:r>
        <w:rPr>
          <w:b w:val="1"/>
          <w:bCs w:val="1"/>
        </w:rPr>
        <w:t xml:space="preserve">anketa: žáci ZŠ Opava-Kylešovice: </w:t>
      </w:r>
      <w:r>
        <w:rPr/>
        <w:t xml:space="preserve">“Mě nejvíc bavilo asi jak jsme  sbírali ty vršky.”</w:t>
      </w:r>
    </w:p>
    <w:p>
      <w:pPr/>
      <w:r>
        <w:rPr/>
        <w:t xml:space="preserve">“Mě nejvíc bavilo úplně všechno.”</w:t>
      </w:r>
    </w:p>
    <w:p>
      <w:pPr/>
      <w:r>
        <w:rPr/>
        <w:t xml:space="preserve">“Mě se to líbilo. Přecházel jsem přes překážky, hráli jsme vybíjenou a teď chodíme po trubkách.”</w:t>
      </w:r>
    </w:p>
    <w:p>
      <w:pPr/>
      <w:r>
        <w:rPr>
          <w:b w:val="1"/>
          <w:bCs w:val="1"/>
        </w:rPr>
        <w:t xml:space="preserve">Michal Kokošek (</w:t>
      </w:r>
      <w:r>
        <w:rPr>
          <w:b w:val="1"/>
          <w:bCs w:val="1"/>
        </w:rPr>
        <w:t xml:space="preserve">ANO), náměstek primátor</w:t>
      </w:r>
      <w:r>
        <w:rPr>
          <w:b w:val="1"/>
          <w:bCs w:val="1"/>
        </w:rPr>
        <w:t xml:space="preserve">a Opavy: </w:t>
      </w:r>
      <w:r>
        <w:rPr/>
        <w:t xml:space="preserve">“Město Opava podpořilo tento pilotní projekt v naší oblasti zejména proto, že chceme, aby opravdu děti sportovaly a všestranně zapojili ten sport do běžné výuky." </w:t>
      </w:r>
    </w:p>
    <w:p>
      <w:pPr/>
      <w:r>
        <w:rPr/>
        <w:t xml:space="preserve">Pokud se projekt osvědčí, zřejmě se rozšíří i na další opavské základní školy. </w:t>
      </w:r>
    </w:p>
    <w:p>
      <w:pPr/>
      <w:r>
        <w:rPr/>
        <w:t xml:space="preserve">---</w:t>
      </w:r>
    </w:p>
    <w:p>
      <w:pPr>
        <w:pStyle w:val="Heading1"/>
      </w:pPr>
      <w:r>
        <w:rPr>
          <w:sz w:val="36"/>
          <w:szCs w:val="36"/>
        </w:rPr>
        <w:t xml:space="preserve">Místo Halloweenu únikovky v Mezině</w:t>
      </w:r>
    </w:p>
    <w:p>
      <w:pPr/>
      <w:r>
        <w:rPr>
          <w:b w:val="1"/>
          <w:bCs w:val="1"/>
        </w:rPr>
        <w:t xml:space="preserve">Ne všichni lidé jsou příznivci importovaného a původně keltského svátku Halloween. Toho si byli vědomi i Mezině, obci nedaleko Bruntálu. Pro veřejnost proto připravili v období před Adventem jinou formu strašidelné a v poslední době oblíbené akce. Jsou jí únikovky a únikové trasy.</w:t>
      </w:r>
    </w:p>
    <w:p>
      <w:pPr/>
      <w:r>
        <w:rPr/>
        <w:t xml:space="preserve"> Pro pilotní projekt únikových tras obec využila nedávno zakoupeného domku bývalé fary a akci nazvala Strašidla v Mezině.</w:t>
      </w:r>
    </w:p>
    <w:p>
      <w:pPr/>
      <w:r>
        <w:rPr/>
        <w:t xml:space="preserve"> </w:t>
      </w:r>
    </w:p>
    <w:p>
      <w:pPr/>
      <w:r>
        <w:rPr>
          <w:b w:val="1"/>
          <w:bCs w:val="1"/>
        </w:rPr>
        <w:t xml:space="preserve">Helena Bartošáková (nez.), starostka Meziny: </w:t>
      </w:r>
      <w:r>
        <w:rPr/>
        <w:t xml:space="preserve">„Ve vedlejší budově máme udělané dvě únikové trasy. Pro ty starší, což je od 6 do 15 let což je Pirátův poklad a potom pro dospěláky nebo i pro ty i menší, kteří to zvládnou, tak je Vrahova šifra. Jsou tam vlastně lidi, kteří je provází a dávají jim instrukce.“  </w:t>
      </w:r>
    </w:p>
    <w:p>
      <w:pPr/>
      <w:r>
        <w:rPr/>
        <w:t xml:space="preserve"> Děti od těch malých až po dospělejší si mohli vybrat obtížnost rasy a vyzkoušet nejen odvahu ale i důvtip, a fantazii.  </w:t>
      </w:r>
    </w:p>
    <w:p>
      <w:pPr/>
      <w:r>
        <w:rPr/>
        <w:t xml:space="preserve"> </w:t>
      </w:r>
    </w:p>
    <w:p>
      <w:pPr/>
      <w:r>
        <w:rPr>
          <w:b w:val="1"/>
          <w:bCs w:val="1"/>
        </w:rPr>
        <w:t xml:space="preserve">Helena Bartošáková (nez.), starostka Meziny: </w:t>
      </w:r>
      <w:r>
        <w:rPr/>
        <w:t xml:space="preserve">„Podstatou únikové hry je, že musíte podle určitých indicií najít konečnou šifru. Tady u nás je to, že najdete vlastně 4 číslice aby vás to vlastně pustilo ven z toho prostoru, ve kterém jste.“</w:t>
      </w:r>
    </w:p>
    <w:p>
      <w:pPr/>
      <w:r>
        <w:rPr/>
        <w:t xml:space="preserve"> </w:t>
      </w:r>
    </w:p>
    <w:p>
      <w:pPr/>
      <w:r>
        <w:rPr>
          <w:b w:val="1"/>
          <w:bCs w:val="1"/>
        </w:rPr>
        <w:t xml:space="preserve">Anketa, účastníci únikovek:</w:t>
      </w:r>
      <w:r>
        <w:rPr/>
        <w:t xml:space="preserve"> „Bavilo mě to, na mě to bylo celkem jednoduché.“</w:t>
      </w:r>
    </w:p>
    <w:p>
      <w:pPr/>
      <w:r>
        <w:rPr/>
        <w:t xml:space="preserve"> </w:t>
      </w:r>
    </w:p>
    <w:p>
      <w:pPr/>
      <w:r>
        <w:rPr/>
        <w:t xml:space="preserve">„Dobré to bylo, moc jsem se nebála.“</w:t>
      </w:r>
    </w:p>
    <w:p>
      <w:pPr/>
      <w:r>
        <w:rPr/>
        <w:t xml:space="preserve"> </w:t>
      </w:r>
    </w:p>
    <w:p>
      <w:pPr/>
      <w:r>
        <w:rPr/>
        <w:t xml:space="preserve">„Nejtěžší byly ty šipky s těmi čísly.“</w:t>
      </w:r>
    </w:p>
    <w:p>
      <w:pPr/>
      <w:r>
        <w:rPr/>
        <w:t xml:space="preserve"> </w:t>
      </w:r>
    </w:p>
    <w:p>
      <w:pPr/>
      <w:r>
        <w:rPr/>
        <w:t xml:space="preserve">„Bylo to strašidelné, ale šlo to.“</w:t>
      </w:r>
    </w:p>
    <w:p>
      <w:pPr/>
      <w:r>
        <w:rPr/>
        <w:t xml:space="preserve"> </w:t>
      </w:r>
    </w:p>
    <w:p>
      <w:pPr/>
      <w:r>
        <w:rPr/>
        <w:t xml:space="preserve">„Já jsem se vůbec nebál.“</w:t>
      </w:r>
    </w:p>
    <w:p>
      <w:pPr/>
      <w:r>
        <w:rPr/>
        <w:t xml:space="preserve"> Většina účastníků strach překonala a ze strašidelného domu úspěšně unikla.</w:t>
      </w:r>
    </w:p>
    <w:p>
      <w:pPr/>
      <w:r>
        <w:rPr/>
        <w:t xml:space="preserve"> </w:t>
      </w:r>
    </w:p>
    <w:p>
      <w:pPr/>
      <w:r>
        <w:rPr>
          <w:b w:val="1"/>
          <w:bCs w:val="1"/>
        </w:rPr>
        <w:t xml:space="preserve">Libor Bartošák, průvodce:</w:t>
      </w:r>
      <w:r>
        <w:rPr/>
        <w:t xml:space="preserve"> „Největší práci mají samozřejmě s logickým uvažováním.“</w:t>
      </w:r>
    </w:p>
    <w:p>
      <w:pPr/>
      <w:r>
        <w:rPr/>
        <w:t xml:space="preserve"> I pro ty nejmenší byly na místě připraveny hry a zábavy, na kterých se podíleli i obyvatelé obce.</w:t>
      </w:r>
    </w:p>
    <w:p>
      <w:pPr/>
      <w:r>
        <w:rPr/>
        <w:t xml:space="preserve"> </w:t>
      </w:r>
    </w:p>
    <w:p>
      <w:pPr/>
      <w:r>
        <w:rPr>
          <w:b w:val="1"/>
          <w:bCs w:val="1"/>
        </w:rPr>
        <w:t xml:space="preserve">Helena Bartošáková (nez.), starostka Meziny:</w:t>
      </w:r>
      <w:r>
        <w:rPr/>
        <w:t xml:space="preserve"> „Na sociálních sítích se začali připojovat ostatní lidi, že byli nápomocni a prostě takhle se to zrealizovalo.“</w:t>
      </w:r>
    </w:p>
    <w:p>
      <w:pPr/>
      <w:r>
        <w:rPr/>
        <w:t xml:space="preserve"> Obec pro velký úspěch připravuje i opakování únikovek, možná u s novými příběhy.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2026-01-27T10:14:03+01:00</dcterms:created>
  <dcterms:modified xsi:type="dcterms:W3CDTF">2026-01-27T10:14:03+01:00</dcterms:modified>
</cp:coreProperties>
</file>

<file path=docProps/custom.xml><?xml version="1.0" encoding="utf-8"?>
<Properties xmlns="http://schemas.openxmlformats.org/officeDocument/2006/custom-properties" xmlns:vt="http://schemas.openxmlformats.org/officeDocument/2006/docPropsVTypes"/>
</file>