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dohlédnou na bezpečnost Ostravských Vánoc</w:t>
      </w:r>
    </w:p>
    <w:p>
      <w:pPr/>
      <w:r>
        <w:rPr>
          <w:b w:val="1"/>
          <w:bCs w:val="1"/>
        </w:rPr>
        <w:t xml:space="preserve">Městská policie má v letošním roce rámci Ostravských Vánoc dvojí funkci. Samozřejmě jde hlavně o zajištění bezpečnosti v rámci všech akcí, ale důležitá je i role preventivní, kdy se strážníci setkávají s dětmi v rámci dětské scény na Jiráskově náměstí.</w:t>
      </w:r>
    </w:p>
    <w:p>
      <w:pPr/>
      <w:r>
        <w:rPr/>
        <w:t xml:space="preserve">Ostravské Vánoce odstartovalo v sobotu rozsvícení vánočního stromu na Masarykově náměstí. Společně se zahájením akcí a tedy zvýšenou návštěvností centra města, začalo také opatření městské policie Bezpečné Vánoce, které je zacíleno na zamezení pouliční kriminality. </w:t>
      </w:r>
    </w:p>
    <w:p>
      <w:pPr/>
      <w:r>
        <w:rPr>
          <w:b w:val="1"/>
          <w:bCs w:val="1"/>
        </w:rPr>
        <w:t xml:space="preserve">Richard Váňa, zástupce ředitele MP Ostrava:</w:t>
      </w:r>
      <w:r>
        <w:rPr/>
        <w:t xml:space="preserve"> "Posilujeme výkon služby zhruba o 60 strážníků a ti působí jak na dopravních terminálech, tak v okolích bank, pošt nebo na vánočních trzích." </w:t>
      </w:r>
    </w:p>
    <w:p>
      <w:pPr/>
      <w:r>
        <w:rPr/>
        <w:t xml:space="preserve">Druhou neméně významnou úlohou městské policie je prevence a i na tu se  v rámci Ostravských Vánoc myslí. Úsek prevence se zaměřil na nejmenší návštěvníky a jejich rodiče a připravil pro ně program na Jiráskově náměstí, tedy na Kuřím rynku. </w:t>
      </w:r>
    </w:p>
    <w:p>
      <w:pPr/>
      <w:r>
        <w:rPr>
          <w:b w:val="1"/>
          <w:bCs w:val="1"/>
        </w:rPr>
        <w:t xml:space="preserve">Valerie Juchelková, úsek prevence MP Ostrava: </w:t>
      </w:r>
      <w:r>
        <w:rPr/>
        <w:t xml:space="preserve">"Zatímco děti si vyrábějí v našich dílničkách výrobky s vánoční tématikou, rodiče se dozví, jak se chovat bezpečně ať třeba nepřijdou o peněženku."</w:t>
      </w:r>
    </w:p>
    <w:p>
      <w:pPr/>
      <w:r>
        <w:rPr/>
        <w:t xml:space="preserve">A jaké jsou tedy hlavní zásady, na které by měli občané myslet pokud se chystají např. nakupovat dárky?</w:t>
      </w:r>
    </w:p>
    <w:p>
      <w:pPr/>
      <w:r>
        <w:rPr>
          <w:b w:val="1"/>
          <w:bCs w:val="1"/>
        </w:rPr>
        <w:t xml:space="preserve">Michaela Michnová, vedoucí úseku prevence MP Ostrava: </w:t>
      </w:r>
      <w:r>
        <w:rPr/>
        <w:t xml:space="preserve">"Rozhodně doporučujeme mít peněženku a osobní věci u sebe a i v MHD si tašku a věci dát tak, abychom na ni viděli." </w:t>
      </w:r>
    </w:p>
    <w:p>
      <w:pPr/>
      <w:r>
        <w:rPr/>
        <w:t xml:space="preserve">Tvořivé dílničky ostravské městské policie jsou připraveny pro děti a jejich rodiče každou středu od 9-18 hodin.</w:t>
      </w:r>
    </w:p>
    <w:p>
      <w:pPr/>
      <w:r>
        <w:rPr/>
        <w:t xml:space="preserve">---</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w:t>
      </w:r>
      <w:b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b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w:t>
      </w:r>
      <w:b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w:t>
      </w:r>
      <w:b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w:t>
      </w:r>
      <w:b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w:t>
      </w:r>
      <w:b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w:t>
      </w:r>
      <w:b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w:t>
      </w:r>
      <w:b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w:t>
      </w:r>
      <w:b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w:t>
      </w:r>
      <w:b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w:t>
      </w:r>
      <w:br/>
    </w:p>
    <w:p>
      <w:pPr/>
      <w:r>
        <w:rPr/>
        <w:t xml:space="preserve">---</w:t>
      </w:r>
    </w:p>
    <w:p>
      <w:pPr>
        <w:pStyle w:val="Heading1"/>
      </w:pPr>
      <w:r>
        <w:rPr>
          <w:sz w:val="36"/>
          <w:szCs w:val="36"/>
        </w:rPr>
        <w:t xml:space="preserve">Chodníky na Michálkovické kolem ZOO jsou hotovy</w:t>
      </w:r>
    </w:p>
    <w:p>
      <w:pPr/>
      <w:r>
        <w:rPr>
          <w:b w:val="1"/>
          <w:bCs w:val="1"/>
        </w:rPr>
        <w:t xml:space="preserve">V těchto dnech končí rekonstrukce chodníků na Michálkovické ulici, která je velmi frekventovaná. Jedná se totiž o komunikaci, která vede podél ZOO Ostrava, takže chodníky využívá velké množství lidí. Součástí oprav jsou i nové zastávky hromadné dopravy.</w:t>
      </w:r>
    </w:p>
    <w:p>
      <w:pPr/>
      <w:r>
        <w:rPr/>
        <w:t xml:space="preserve">Michálkovická ulice patři mezi hlavní tahy Slezské Ostravy a tak si určitě zasloužila rekonstrukci. Ta v těchto dnech končí a moc se povedla. Ve více než kilometrovém úseku jsou zcela nové chodníky. O zakázku se postaraly Technické služby Slezská Ostrava. Rekonstrukce začala letos v dubnu.</w:t>
      </w:r>
    </w:p>
    <w:p>
      <w:pPr/>
      <w:r>
        <w:rPr>
          <w:b w:val="1"/>
          <w:bCs w:val="1"/>
        </w:rPr>
        <w:t xml:space="preserve">Jiřina Gáliková, předsedkyně představenstva Technických služeb Slezská Ostrava:</w:t>
      </w:r>
      <w:r>
        <w:rPr/>
        <w:t xml:space="preserve"> "Všechno muselo probíhat koordinovaně. Rozdělili jsme tuto investiční akci do několika etap tak, abychom nenarušili provoz a schůdnost pro chodce." </w:t>
      </w:r>
    </w:p>
    <w:p>
      <w:pPr/>
      <w:r>
        <w:rPr/>
        <w:t xml:space="preserve">Rekonstrukce byla rozdělena do 8 fází. Důležitá byla totiž návaznost na rekonstrukci silnice a modernizaci sítí, Důležité také bylo, aby práce co nejméně komplikovaly provoz ZOO. Jde totiž o chodníky, které vedou v okolí této oblíbenější ostravské atraktivity. </w:t>
      </w:r>
    </w:p>
    <w:p>
      <w:pPr/>
      <w:r>
        <w:rPr>
          <w:b w:val="1"/>
          <w:bCs w:val="1"/>
        </w:rPr>
        <w:t xml:space="preserve">Šárka Nováková, mluvčí ZOO Ostrava:</w:t>
      </w:r>
      <w:r>
        <w:rPr/>
        <w:t xml:space="preserve"> "Je důležité nezvelebovat pouze samotnou zoologickou zahradu, ale samozřejmě i její okolí, včetně přístupových cest a chodníků a to se letos povedlo. Chodníky doznaly oprav a výrazných změn. Jsme za to velmi rádi a určitě to ocení i naši návštěvníci."</w:t>
      </w:r>
    </w:p>
    <w:p>
      <w:pPr/>
      <w:r>
        <w:rPr/>
        <w:t xml:space="preserve">Náklady na rekonstrukci dosahují téměř 27 milionů korun a kromě Slezské se na nich podílí i ostravský magistrát.</w:t>
      </w:r>
    </w:p>
    <w:p>
      <w:pPr/>
      <w:r>
        <w:rPr>
          <w:b w:val="1"/>
          <w:bCs w:val="1"/>
        </w:rPr>
        <w:t xml:space="preserve">Jiřina Gáliková, předsedkyně představenstva Technických služeb Slezská Ostrava:</w:t>
      </w:r>
      <w:r>
        <w:rPr/>
        <w:t xml:space="preserve"> "Jedná se o asi 4 tisíce metrů čtverečních, což je více než jeden kilometr chodníků po obou stranách silnice." </w:t>
      </w:r>
    </w:p>
    <w:p>
      <w:pPr/>
      <w:r>
        <w:rPr/>
        <w:t xml:space="preserve">Na Michálkovické byly také vyměněny přístřešky na zastávkách MHD. Nyní jsou všechny v jednotném designu, který zobrazuje ostravské dominanty.  </w:t>
      </w: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slavnostniho okamžiku se Opavané dočkají už tuto neděli, kdy se vánočně rozsvítí obchodní dům Breda. </w:t>
      </w:r>
    </w:p>
    <w:p>
      <w:pPr/>
      <w:r>
        <w:rPr/>
        <w:t xml:space="preserve">---</w:t>
      </w:r>
    </w:p>
    <w:p>
      <w:pPr>
        <w:pStyle w:val="Heading1"/>
      </w:pPr>
      <w:r>
        <w:rPr>
          <w:sz w:val="36"/>
          <w:szCs w:val="36"/>
        </w:rPr>
        <w:t xml:space="preserve">Cimrmani do Nového Jičína jezdí už 44 let</w:t>
      </w:r>
    </w:p>
    <w:p>
      <w:pPr/>
      <w:r>
        <w:rPr>
          <w:b w:val="1"/>
          <w:bCs w:val="1"/>
        </w:rPr>
        <w:t xml:space="preserve">“Nový Jičín patří k naším oblíbeným štacím.” To jsou slova Zdeňka Svěráka, jehož Cimrmani tu odehráli více než 40 představení. První v roce 1979, to poslední zatím teď v listopadu.</w:t>
      </w:r>
    </w:p>
    <w:p>
      <w:pPr/>
      <w:r>
        <w:rPr/>
        <w:t xml:space="preserve">Hra Lijavec byla 41 představením, které Divadlo Járy Cimrmana odehrálo v Novém Jičíně. Poprvé zde zavítalo v roce 1979. Byl u toho Pavel Bártek, bývalý dlouholetý ředitel zdejšího divadla, ten se v daném roce stal vedoucím klubu mladých, který fungoval při divadle.</w:t>
      </w:r>
    </w:p>
    <w:p>
      <w:pPr/>
      <w:r>
        <w:rPr>
          <w:b w:val="1"/>
          <w:bCs w:val="1"/>
        </w:rPr>
        <w:t xml:space="preserve">Pavel Bártek, bývalý ředitel Beskydského divadla: </w:t>
      </w:r>
      <w:r>
        <w:rPr/>
        <w:t xml:space="preserve">“Já si myslím, že to je o vztazích, jednak pořadatel a manažer a potom také o tom, že tady zdomácnělo divadlo i díky publiku, které tedy pořád má a pořád opakovaně je ten sál vyprodaný.” </w:t>
      </w:r>
    </w:p>
    <w:p>
      <w:pPr/>
      <w:r>
        <w:rPr>
          <w:b w:val="1"/>
          <w:bCs w:val="1"/>
        </w:rPr>
        <w:t xml:space="preserve">Zdeněk Svěrák, Divadlo Járy Cimrmana: </w:t>
      </w:r>
      <w:r>
        <w:rPr/>
        <w:t xml:space="preserve">“Ne že bych chtěl u místních novojičínských šplhat, ale Nový Jičín patří k našim oblíbeným štacím. Když někde hrajete 44 let, tak si na to zvyknete a když to není, tak vám to chybí. A to bylo v době, kdy se tohle divadlo rekonstruovalo, tak byla velikánská pauza. Ale my jsme to pak nahradili dvojákama, že jsme hráli dvě denně, takže za 44 let jsme tu sehráli 41 představení.”     </w:t>
      </w:r>
    </w:p>
    <w:p>
      <w:pPr/>
      <w:r>
        <w:rPr/>
        <w:t xml:space="preserve">Například v roce 1997 hráli Cimrmani v Beskydském divadle hned třikrát, v roce 2011 tu odehráli speciální představení ke slavnosti města.  </w:t>
      </w:r>
    </w:p>
    <w:p>
      <w:pPr/>
      <w:r>
        <w:rPr>
          <w:b w:val="1"/>
          <w:bCs w:val="1"/>
        </w:rPr>
        <w:t xml:space="preserve">Zdeněk Svěrák, Divadlo Járy Cimrmana: </w:t>
      </w:r>
      <w:r>
        <w:rPr/>
        <w:t xml:space="preserve">“Stal se zázrak, že k nám chodí už třetí generace diváků, a to je bezvadný, a je bezvadný, že ten humor nestárne tak rychle jako my.” </w:t>
      </w:r>
    </w:p>
    <w:p>
      <w:pPr/>
      <w:r>
        <w:rPr/>
        <w:t xml:space="preserve">Cimrmani i po 41 vyprodali Beskydské divadlo během pár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2026-01-28T10:48:34+01:00</dcterms:created>
  <dcterms:modified xsi:type="dcterms:W3CDTF">2026-01-28T10:48:34+01:00</dcterms:modified>
</cp:coreProperties>
</file>

<file path=docProps/custom.xml><?xml version="1.0" encoding="utf-8"?>
<Properties xmlns="http://schemas.openxmlformats.org/officeDocument/2006/custom-properties" xmlns:vt="http://schemas.openxmlformats.org/officeDocument/2006/docPropsVTypes"/>
</file>