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5.1.2024,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Rekapitulace událostí Studénky v roce 2023</w:t>
      </w:r>
    </w:p>
    <w:p>
      <w:pPr/>
      <w:r>
        <w:rPr>
          <w:b w:val="1"/>
          <w:bCs w:val="1"/>
        </w:rPr>
        <w:t xml:space="preserve">Připravili jsme stručnou rekapitulaci důležitých událostí, které se ve Studénce odehrály v uplynulých 12 měsících - tak, jak je zachytila i naše kamera. Vměstnali jsme je do necelých čtyř minut.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Pozemky v Nové Horce čekají na své vlastníky</w:t>
      </w:r>
    </w:p>
    <w:p>
      <w:pPr/>
      <w:r>
        <w:rPr>
          <w:b w:val="1"/>
          <w:bCs w:val="1"/>
        </w:rPr>
        <w:t xml:space="preserve">Městské pozemky v Nové Horce, na kterých má vyrůst sedm rodinných domů, zatím zůstávají bez nových vlastníků. V první vlně prodeje na konci loňského roku nepodal nabídku žádný stavitel. Další termín vyprší v lednu.</w:t>
      </w:r>
    </w:p>
    <w:p>
      <w:pPr/>
      <w:r>
        <w:rPr/>
        <w:t xml:space="preserve">V září loňského roku město dokončilo přípravu parcel pro stavbu sedmi rodinných domů v části Nová Horka, v blízkosti zámku. Následně zastupitelstvo odsouhlasilo cenu pozemků a vyhláslo záměr prodeje soukromým stavitelům. Jedná se o otevřený prodej, kdy se zájemci mohou hlásit průběžně a uzávěrka je vždy 21 dní před konáním řádného zastupitelstva. V prvním možném termínu neobdržela radnice žádnou nabídku.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těch prvních dvou, třech měsících se zatím nepřihlásil zájemce, pouze je sondování ze strany potenciálních zájemců o tom, jaké tam jsou možnosti, jak je to napojeno a tak dále.“</w:t>
      </w:r>
    </w:p>
    <w:p>
      <w:pPr/>
      <w:r>
        <w:rPr/>
        <w:t xml:space="preserve">Výměra stavebních parcel se v průměru pohybuje od 1100 do 1200 metrů čtverečních. </w:t>
      </w:r>
    </w:p>
    <w:p>
      <w:pPr/>
      <w:r>
        <w:rPr/>
        <w:t xml:space="preserve">Tam, kde plocha není zatížena žádnou sítí nebo ochranným pásmem, je cena 1 760 korun za metr čtvereční včetně daně, pozemek dotčený sítěmi stojí 900 korun za metr čtvereční.</w:t>
      </w:r>
    </w:p>
    <w:p>
      <w:pPr/>
      <w:r>
        <w:rPr/>
        <w:t xml:space="preserve">Podrobnosti k prodeji jsou zveřejněny na webu města, včetně definovaných podmínek.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kompletně zasíťovaný pozemek, včetně infrastruktury, příjezdových asfaltových cest, s výhledem na zámek, takže určitě je to lokalita velmi zajímavá a věřím tomu, že dříve nebo později se postupně jednotlivé parcely prodají. Kdo podá svou žádost, ta bude pak na nejbližším jednání zastupitelstva, v souladu se zveřejněným záměrem, projednána a případně schválena smlouva, aby daný uchazeč mohl připravovat stavbu svého rodinného domu.”        </w:t>
      </w:r>
    </w:p>
    <w:p>
      <w:pPr/>
      <w:r>
        <w:rPr/>
        <w:t xml:space="preserve">Zastupitelé tedy budou jednotlivé prodejní smlouvy schvalovat až do vyčerpání všech pozemků. Nejbližší schůze představitelů městské samosprávy bude 8. února, další pak v dubnu.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dobu šlechtických majitelů odkáží i další stěny</w:t>
      </w:r>
    </w:p>
    <w:p>
      <w:pPr/>
      <w:r>
        <w:rPr>
          <w:b w:val="1"/>
          <w:bCs w:val="1"/>
        </w:rPr>
        <w:t xml:space="preserve">V zámku ve Studénce znovu začnou restaurátorské práce. Do původní podoby z doby šlechtických majitelů se vrátí celý pokoj, ve kterém byla loni otevřena expozice připomínající, že tu bývala i legionářská škola.</w:t>
      </w:r>
    </w:p>
    <w:p>
      <w:pPr/>
      <w:r>
        <w:rPr/>
        <w:t xml:space="preserve">Loni v listopadu byla v tomto pokoji studeneckého zámku otevřena i stálá výstava, která má trvale odkazovat na to, že tu před 100 lety existovala legionářská škola. Teď už je ale tato místnost znovu prázdná.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“Důvod, proč je tato místnost vyklizená je ten, že se pokračuje v těch pracích. Předpokládáme, že se udělají ty tři stěny v podobném duchu a zrestauruje se strop.” </w:t>
      </w:r>
    </w:p>
    <w:p>
      <w:pPr/>
      <w:r>
        <w:rPr/>
        <w:t xml:space="preserve">Dosud totiž restaurátoři uvedli do původního stavu jen hlavní stěnu místnosti, na které byl kromě znaku dřívějších vlastníků zámku, rodu Blücherů, odhalen nečekaně právě i legionářský nápis. Protože neexistují fotografie dokumentující starou podobu tohoto pokoje, může během pár týdnů třeba přijít další odhalení. 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“Samozřejmě bylo by to velké překvapení, kdyby se tam něco objevilo, a bylo by to jedině příjemné.”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“Tato místnost je tou první vlaštovkou, kdy se snažíme odkrýt historické malby, které tady jsou, a která bude odrazovým můstkem pro další místnosti v tomto historickém objektu.”  </w:t>
      </w:r>
    </w:p>
    <w:p>
      <w:pPr/>
      <w:r>
        <w:rPr/>
        <w:t xml:space="preserve">Po ukončení restaurátorských prací se do interiéru vrátí legionářská expozice, a také artefakty odkazující na to, že rodina Blücherů místnost užívala jako hudební pokoj. Znovu otevřena bude dle předpokladů snad už v březnu, společně se zahájením nové sezony ve Vagonářském muzeu. </w:t>
      </w:r>
    </w:p>
    <w:p>
      <w:pPr/>
      <w:r>
        <w:rPr/>
        <w:t xml:space="preserve">Návštěvníci se ovšem budou moci těšit i na nové dokumenty z legionářské éry, které budou do stálé výstavy postupně doplňovány, například i tyto fotografie.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zápůjčka  od pana Fabiána, je to ve vztahu na pana Františka Hoška, legionáře, který pocházel z Mohelna, mimo jiné působil i jako četník ve Zlatých Horách, a potom tady jako učitel ve Studénce. Jsme moc rádi, je to unikátní fotoalbum, a bude jej odborně zpracovávat archivář Martin Vitko z Nového Jičína.”       </w:t>
      </w:r>
    </w:p>
    <w:p>
      <w:pPr/>
      <w:r>
        <w:rPr/>
        <w:t xml:space="preserve">Fotografie zachycují život legionářů, jejich návrat z Ruska do rodné země, samotný legionářský vlak nebo i pověstné medvědy - dar tehdejšímu prezidentu Tomáši Garrigue Masarykovi.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5-01-2024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2026-07-02T22:31:02+02:00</dcterms:created>
  <dcterms:modified xsi:type="dcterms:W3CDTF">2026-07-02T22:31:02+02:00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