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karvinské porodnici se v loňském roce narodilo 627 dětí</w:t>
      </w:r>
    </w:p>
    <w:p>
      <w:pPr/>
      <w:r>
        <w:rPr>
          <w:b w:val="1"/>
          <w:bCs w:val="1"/>
        </w:rPr>
        <w:t xml:space="preserve">V karvinské porodnici se v loňském roce narodilo 627 dětí, více chlapců než děvčat. Na svět už v první dny letošního roku přišlo několik dětí, první z nich byla Helenka.</w:t>
      </w:r>
    </w:p>
    <w:p>
      <w:pPr/>
      <w:r>
        <w:rPr/>
        <w:t xml:space="preserve">Prvního občánka města Karviné letošního roku se stala malá Helenka. Na svět přišla 1. ledna v 1 hodinu 18 minut, vážila 2830 gramů a měřila 48 centimetrů. Jí a také poslednímu loňskému dítěti narozenému v karvinské porodnici předali dárky na uvítanou zástupci vedení nemocnice i města.</w:t>
      </w:r>
    </w:p>
    <w:p>
      <w:pPr/>
      <w:r>
        <w:rPr>
          <w:b w:val="1"/>
          <w:bCs w:val="1"/>
        </w:rPr>
        <w:t xml:space="preserve"> Radim Slíva (nestr. za SOCDEM), náměstek primátora Karviné: "</w:t>
      </w:r>
      <w:r>
        <w:rPr/>
        <w:t xml:space="preserve">Jsme rádi, že máme na katastru města Karviné nemocnici s porodnicí. Novým občánkům bych popřál hodně štěstí, zdraví a spokojenosti a zároveň bych chtěl poděkovat pracovníkům porodnice za jejich skvělou a obětavou práci.”</w:t>
      </w:r>
    </w:p>
    <w:p>
      <w:pPr/>
      <w:r>
        <w:rPr/>
        <w:t xml:space="preserve">V roce 2023 se narodilo v karvinském porodnici celkem 627 dětí.</w:t>
      </w:r>
    </w:p>
    <w:p>
      <w:pPr/>
      <w:r>
        <w:rPr>
          <w:b w:val="1"/>
          <w:bCs w:val="1"/>
        </w:rPr>
        <w:t xml:space="preserve">Martina Skalková, staniční sestra:</w:t>
      </w:r>
      <w:r>
        <w:rPr/>
        <w:t xml:space="preserve"> "V loňském roce se narodilo 323 chlapečků, holčičky byly trochu v pozadí, bylo jich jen 304, ale to nám samozřejmě vůbec nevadí, my jsme rádi za každé děťátko, které se u nás narodí."</w:t>
      </w:r>
    </w:p>
    <w:p>
      <w:pPr/>
      <w:r>
        <w:rPr>
          <w:b w:val="1"/>
          <w:bCs w:val="1"/>
        </w:rPr>
        <w:t xml:space="preserve">Ivo Žolnerčík, ředitel Nemocnice Karviná-Ráj:</w:t>
      </w:r>
      <w:r>
        <w:rPr/>
        <w:t xml:space="preserve"> "Proto, aby k nám maminky chodily rády rodit, vytvořili jsme dva rodinné pokoje, které jsou nadstandardně  vybavené a současně s tím jsme pro ně vytvořili jídelnu, kde jsou švédské stoly pro snídani, kde si maminky mohou vybrat pestrou stravu, dietní, zdravou a myslím si, že jsou velmi spokojené."</w:t>
      </w:r>
    </w:p>
    <w:p>
      <w:pPr/>
      <w:r>
        <w:rPr/>
        <w:t xml:space="preserve">Karvinská porodnice se snaží být maminkám neustále nablízku, nejen péčí, kterou poskytuje, ale i aktivitami a akcemi určenými maminkám před porodem.</w:t>
      </w:r>
    </w:p>
    <w:p>
      <w:pPr/>
      <w:r>
        <w:rPr>
          <w:b w:val="1"/>
          <w:bCs w:val="1"/>
        </w:rPr>
        <w:t xml:space="preserve">Martina Skalková, staniční sestra:</w:t>
      </w:r>
      <w:r>
        <w:rPr/>
        <w:t xml:space="preserve"> "Jsou to různá setkání v průběhu roku, ať už to je Den rodiny nebo Rodinný meeting v parku, kde jsme se setkali s rodinami a určitě tyto akce a i další přidáme i v letošním roce.” </w:t>
      </w:r>
    </w:p>
    <w:p>
      <w:pPr/>
      <w:r>
        <w:rPr/>
        <w:t xml:space="preserve">Nemocnice také maminkám nabízí laktační poradenství, cvičení žen po porodu a další. </w:t>
      </w:r>
    </w:p>
    <w:p>
      <w:pPr/>
      <w:r>
        <w:rPr>
          <w:b w:val="1"/>
          <w:bCs w:val="1"/>
        </w:rPr>
        <w:t xml:space="preserve">Martina Skalková, staniční sestra:</w:t>
      </w:r>
      <w:r>
        <w:rPr/>
        <w:t xml:space="preserve"> "Jsme také moc rádi, že už několik let spolupracujeme s matričním úřadem Magistrátu města Karviná, kdy matrikářka přichází předávat maminkám rodné listy už sem do porodnice. Maminky to velmi oceňují, že nemusí chodit na úřad a mají tady k dispozici vše, co potřebují.” </w:t>
      </w:r>
    </w:p>
    <w:p>
      <w:pPr/>
      <w:r>
        <w:rPr/>
        <w:t xml:space="preserve">Kontaktovat může maminka ohledně poradenství sestřičky i na FB rodinné porodnice.</w:t>
      </w:r>
    </w:p>
    <w:p>
      <w:pPr/>
      <w:r>
        <w:rPr/>
        <w:t xml:space="preserve">---</w:t>
      </w:r>
    </w:p>
    <w:p>
      <w:pPr>
        <w:pStyle w:val="Heading1"/>
      </w:pPr>
      <w:r>
        <w:rPr>
          <w:sz w:val="36"/>
          <w:szCs w:val="36"/>
        </w:rPr>
        <w:t xml:space="preserve">Vánoční svátky i Silvestr v Karviné očima městských strážníků</w:t>
      </w:r>
    </w:p>
    <w:p>
      <w:pPr/>
      <w:r>
        <w:rPr>
          <w:b w:val="1"/>
          <w:bCs w:val="1"/>
        </w:rPr>
        <w:t xml:space="preserve">Vánoční svátky i silvestrovské oslavy proběhly v Karviné v relativním klidu. Žádná mimořádná událost nezaměstnala ani městské strážníky. I tak měli práce dost s výtržníky, u některých museli použít i donucovací prostředky.</w:t>
      </w:r>
    </w:p>
    <w:p>
      <w:pPr/>
      <w:r>
        <w:rPr/>
        <w:t xml:space="preserve">Poslední dny v roce bývají ve znamení rodinných setkání u vánočního stromečku, oslav a vítání Nového roku. Z pohledu městské policie šlo o poměrně klidnější týden.) </w:t>
      </w:r>
    </w:p>
    <w:p>
      <w:pPr/>
      <w:r>
        <w:rPr>
          <w:b w:val="1"/>
          <w:bCs w:val="1"/>
        </w:rPr>
        <w:t xml:space="preserve">Petr Bičej, ředitel MP Karviná:</w:t>
      </w:r>
      <w:r>
        <w:rPr/>
        <w:t xml:space="preserve"> “Já jsem se díval na statistiky od 23.12. do Silvestra a musím říct, že i při pohledu na kamery na náměstí, kde bylo 20-30 lidí, tak lidé zřejmě vyslyšeli apel na minimální používání zábavní pyrotechniky. V případě té zábavní pyrotechniky my vnímáme jako největší problém používání petard. Je to v podstatě ta nejjednodušší pyrotechnika, bohužel, nejvíce ji používají děti, které trousí ty petardy různě po sídlištích. My jsme měli  10 oznámení, zejména přes webové rozhraní Bezpečná Karviná, nicméně, než ta hlídka tam dojede, tak ty děti jsou pryč a na druhou stranu není to až tak závažná činnost, abychom vyhodnocovali kamerové záznamy. Tady bych spíše apeloval na rodiče, aby dětem domlouvali, aby ty petardy nepoužívali."</w:t>
      </w:r>
    </w:p>
    <w:p>
      <w:pPr/>
      <w:r>
        <w:rPr/>
        <w:t xml:space="preserve">Zábavní pyrotechnika bývá velkým tématem k polemice, mnozí si bez ní příchod nového roku nedovedou představit, jiní obzvláště kvůli stresu psů a dalších domácích mazlíčků, by ji nejraději zrušili nebo výrazně omezily.</w:t>
      </w:r>
    </w:p>
    <w:p>
      <w:pPr/>
      <w:r>
        <w:rPr>
          <w:b w:val="1"/>
          <w:bCs w:val="1"/>
        </w:rPr>
        <w:t xml:space="preserve">Petr Bičej, ředitel MP Karviná</w:t>
      </w:r>
      <w:r>
        <w:rPr/>
        <w:t xml:space="preserve">: “Často se na sociálních sítích diskutuje takový antagonismus zábavné pyrotechniky a pejsků, tak jsme řešili asi deset případů pejsků, z toho jsme čtyři dodali do útulku.” </w:t>
      </w:r>
    </w:p>
    <w:p>
      <w:pPr/>
      <w:r>
        <w:rPr/>
        <w:t xml:space="preserve">Desetkrát také museli strážníci poskytnout první pomoc, většinou lidem podnapilým a opilým a v deseti případech také strážníci řešili rušení nočního klidu a spory v občanském soužití.</w:t>
      </w:r>
    </w:p>
    <w:p>
      <w:pPr/>
      <w:r>
        <w:rPr>
          <w:b w:val="1"/>
          <w:bCs w:val="1"/>
        </w:rPr>
        <w:t xml:space="preserve">Petr Bičej, ředitel MP Karviná: “</w:t>
      </w:r>
      <w:r>
        <w:rPr/>
        <w:t xml:space="preserve"> V jednom případě jsme asistovali u poměrně závažné dopravní nehody, kdy auto čelně narazilo do stromu na ulici Hlíny a v jednom případě jsme řešili i podezření ze spáchání trestného činu a ublížení na zdraví a na místo byla přivolána policie. To ublížení se odehrálo v okolí Alcatrazu, jednalo se o konflikt mezi mladými lidmi a skutečně tam bylo ublížení na zdraví tím, že ten člověk dostal lahví do hlavy a musel být ošetřen na místě a byla přivolána také záchranná služba.”</w:t>
      </w:r>
    </w:p>
    <w:p>
      <w:pPr/>
      <w:r>
        <w:rPr/>
        <w:t xml:space="preserve">V několika případech museli být také opilí lidé odvezeni na záchytku.</w:t>
      </w:r>
    </w:p>
    <w:p>
      <w:pPr/>
      <w:r>
        <w:rPr>
          <w:b w:val="1"/>
          <w:bCs w:val="1"/>
        </w:rPr>
        <w:t xml:space="preserve">Petr Bičej, ředitel MP Karviná:</w:t>
      </w:r>
      <w:r>
        <w:rPr/>
        <w:t xml:space="preserve"> “I o svátcích jsme museli použít donucovací prostředky, a to ve čtyřech případech, kdy si ti lidé nedají říct a jsou agresivní, narušují veřejný pořádek a není zbytí a ty donucovací prostředky musíme použít. Šestkát jsme dodávali na záchytku, asi devět bezdomovců jsme řešili, někteří to rozchodili, někteří bohužel skončili na záchytce. Já bych chtěl strážníkům poděkovat za práci v uplynulém roce a letos jim přeji pevné nervy, protože ta jejich práce opravdu není jednoduchá.” </w:t>
      </w:r>
    </w:p>
    <w:p>
      <w:pPr/>
      <w:r>
        <w:rPr/>
        <w:t xml:space="preserve">---</w:t>
      </w:r>
    </w:p>
    <w:p>
      <w:pPr>
        <w:pStyle w:val="Heading1"/>
      </w:pPr>
      <w:r>
        <w:rPr>
          <w:sz w:val="36"/>
          <w:szCs w:val="36"/>
        </w:rPr>
        <w:t xml:space="preserve">Aktuálně z Karviné</w:t>
      </w:r>
    </w:p>
    <w:p>
      <w:pPr/>
      <w:r>
        <w:rPr>
          <w:b w:val="1"/>
          <w:bCs w:val="1"/>
        </w:rPr>
        <w:t xml:space="preserve">V Karviné budou Technické služby Karviná od 8.ledna svážet vánoční stromky, které lidé nechají u kontejnerů na odpad.</w:t>
      </w:r>
    </w:p>
    <w:p>
      <w:pPr/>
      <w:r>
        <w:rPr>
          <w:b w:val="1"/>
          <w:bCs w:val="1"/>
        </w:rPr>
        <w:t xml:space="preserve">V PONDĚLÍ ZAČNE SVOZ VÁNOČNÍCH STROMKŮ</w:t>
      </w:r>
    </w:p>
    <w:p>
      <w:pPr/>
      <w:r>
        <w:rPr/>
        <w:t xml:space="preserve">V Karviné budou Technické služby od 8.ledna svážet vánoční stromky, které lidé nechají u kontejnerů na odpad. Bude na to speciálně vyčleněná avie nebo popelářský vůz svážející bioodpad. Občané také mohou stromky odvézt sami do sběrného dvora v technických službách, za odevzdání nebudou nic platit. Stromky z Karviné se vozí na skládku v Horní Suché do sekce bioodpadů. V loňském roce se odvezlo okolo 5,5 tun vánočních stromečků.</w:t>
      </w:r>
    </w:p>
    <w:p>
      <w:pPr/>
      <w:r>
        <w:rPr/>
        <w:t xml:space="preserve">---</w:t>
      </w:r>
    </w:p>
    <w:p>
      <w:pPr>
        <w:pStyle w:val="Heading1"/>
      </w:pPr>
      <w:r>
        <w:rPr>
          <w:sz w:val="36"/>
          <w:szCs w:val="36"/>
        </w:rPr>
        <w:t xml:space="preserve">V Karviné obnovili školní ligu miniházené</w:t>
      </w:r>
    </w:p>
    <w:p>
      <w:pPr/>
      <w:r>
        <w:rPr>
          <w:b w:val="1"/>
          <w:bCs w:val="1"/>
        </w:rPr>
        <w:t xml:space="preserve">Dívčí a ženský oddíl házené TJ Sokol Karviná obnovil po několika letech školní ligu miniházené. Jejím smyslem je přilákat děti ke sportu a vzbudit v nich zájem o kolektivní pohybové hry jako je právě házená.</w:t>
      </w:r>
    </w:p>
    <w:p>
      <w:pPr/>
      <w:r>
        <w:rPr/>
        <w:t xml:space="preserve">Tímto pokřikem začala podzimní část školní ligy v miniházené smíšených družstev žáků základních škol. Miniházená se do škol vrací po několikaleté pauze. </w:t>
      </w:r>
    </w:p>
    <w:p>
      <w:pPr/>
      <w:r>
        <w:rPr>
          <w:b w:val="1"/>
          <w:bCs w:val="1"/>
        </w:rPr>
        <w:t xml:space="preserve">Vladimír Jančošek,organizátor karvinské házenkářské školní ligy</w:t>
      </w:r>
      <w:r>
        <w:rPr/>
        <w:t xml:space="preserve">: "My jsme po několika letech, kdy HCB Karviná měla pod vedením skvělé trenérky Janou Hajžmanovou školní ligu, tak my jsme se s naším dívčím a ženským oddílem TJ Sokol Karviná rozhodli, že to oživíme tu tradici a začneme s tou školní ligou znovu na podzim a sice mezi čtyřmi školami zatím. Pokud se to bude líbit a bude zájem, tak to rozšíříme o další školy."</w:t>
      </w:r>
    </w:p>
    <w:p>
      <w:pPr/>
      <w:r>
        <w:rPr/>
        <w:t xml:space="preserve">Jako první vlaštovky v obnovené školní lize si mezi sebou zahrály týmy ze Základní školy Prameny, Slovenská, Borovského a U Studny. Většina dětí házenou ještě nikdy nezkoušela hrát. Zjednodušená pravidla miniházené pro školy si malí začátečníci vštěpovali při každé rozehrávce,  útoku i obraně. </w:t>
      </w:r>
    </w:p>
    <w:p>
      <w:pPr/>
      <w:r>
        <w:rPr>
          <w:b w:val="1"/>
          <w:bCs w:val="1"/>
        </w:rPr>
        <w:t xml:space="preserve">Vladimír Jančošek,organizátor karvinské házenkářské školní ligy</w:t>
      </w:r>
      <w:r>
        <w:rPr/>
        <w:t xml:space="preserve">: " Jsem rozhodčí, mentor, lektor a vysvětlovač těch pravidel, protože ti menší se s tím moc nesetkali i když jsme slavné město házenkářské, ale to je v oddíle. Tady na těch školách se ta házená se spíše nehraje, ale vidíme, že by to škol jsou šikovní, pomalu se učí a každým kolem se zlepšují.” </w:t>
      </w:r>
    </w:p>
    <w:p>
      <w:pPr/>
      <w:r>
        <w:rPr>
          <w:b w:val="1"/>
          <w:bCs w:val="1"/>
        </w:rPr>
        <w:t xml:space="preserve">anketa: žáci ZŠ U Studny: </w:t>
      </w:r>
      <w:r>
        <w:rPr/>
        <w:t xml:space="preserve">"Házenou jsem hrál poprvé, ale ušlo to, líbilo se mi to." "Zatím neprohráváme, tak nás to baví." "Teď se mi líbí hlavně to, že umím bránit." </w:t>
      </w:r>
    </w:p>
    <w:p>
      <w:pPr/>
      <w:r>
        <w:rPr>
          <w:b w:val="1"/>
          <w:bCs w:val="1"/>
        </w:rPr>
        <w:t xml:space="preserve">anketa: žáci ZŠ Slovenská:</w:t>
      </w:r>
      <w:r>
        <w:rPr/>
        <w:t xml:space="preserve"> "Házenou jsem hrála poprvé, lépe mi to šlo v bráně, podle mě." "Bavilo mě to hodně, nehrála jsem nikdy házenou. Málem jsem dala gól." "Nahrával jsem často, ale ještě jsem nedal gól."</w:t>
      </w:r>
    </w:p>
    <w:p>
      <w:pPr/>
      <w:r>
        <w:rPr/>
        <w:t xml:space="preserve"> Smyslem těchto školních turnajů je vzbudit v dětech zájem o sport a pohyb..</w:t>
      </w:r>
    </w:p>
    <w:p>
      <w:pPr/>
      <w:r>
        <w:rPr>
          <w:b w:val="1"/>
          <w:bCs w:val="1"/>
        </w:rPr>
        <w:t xml:space="preserve">Vladimír Jančošek,organizátor karvinské házenkářské školní ligy</w:t>
      </w:r>
      <w:r>
        <w:rPr/>
        <w:t xml:space="preserve">: "Aby prostě měli radost ze hry, to je rozhodující, nejsou rozhodující výsledky, hlavně, aby je to bavilo a my k tomu máme i doprovodný program, máme nejen utkání, ale i další disciplíny." </w:t>
      </w:r>
    </w:p>
    <w:p>
      <w:pPr/>
      <w:r>
        <w:rPr/>
        <w:t xml:space="preserve">V této podzimní části se podle pravidel hrál jeden poločas deset minut každý s každým. Další kola se plánují od února do května, slavnostnější finále o ceny se pak uskuteční na konci školního roku,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2026-06-26T09:05:38+02:00</dcterms:created>
  <dcterms:modified xsi:type="dcterms:W3CDTF">2026-06-26T09:05:38+02:00</dcterms:modified>
</cp:coreProperties>
</file>

<file path=docProps/custom.xml><?xml version="1.0" encoding="utf-8"?>
<Properties xmlns="http://schemas.openxmlformats.org/officeDocument/2006/custom-properties" xmlns:vt="http://schemas.openxmlformats.org/officeDocument/2006/docPropsVTypes"/>
</file>