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Moravskoslezský kraj sevřel ledový krunýř</w:t>
      </w:r>
    </w:p>
    <w:p>
      <w:pPr/>
      <w:r>
        <w:rPr>
          <w:b w:val="1"/>
          <w:bCs w:val="1"/>
        </w:rPr>
        <w:t xml:space="preserve">Moravskoslezský kraj sevřel ledový krunýř. Na některých místech klesla teplota až k mínus 20 stupňům a bezdomovci zaplnili noclehárny a nízkoprahová centra. V Ostravě je pro lidi bez domova připraveno dostatek kapacit, aby nikdo nemusel být v mrazech na ulici.</w:t>
      </w:r>
    </w:p>
    <w:p>
      <w:pPr/>
      <w:r>
        <w:rPr/>
        <w:t xml:space="preserve">O víkendu začala rychle klesat teplota a v úterý v noci se v našem regionu pohybovala průměrně kolem mínus 15 stupňů celsia. Bezdomovci zaplnili noclehárny. Pobyt venku v tak nízkých teplotách je životu nebezpečný. Zaplnila se i denní centra. Ve Vítkovicích se dokonce vytvořila fronta a bezdomovci museli čekat až někdo odejde. </w:t>
      </w:r>
    </w:p>
    <w:p>
      <w:pPr/>
      <w:r>
        <w:rPr>
          <w:b w:val="1"/>
          <w:bCs w:val="1"/>
        </w:rPr>
        <w:t xml:space="preserve">bezdomovci: "</w:t>
      </w:r>
      <w:r>
        <w:rPr/>
        <w:t xml:space="preserve">Nemáte kam jít. Střídáte to, jezdíte tramvají z konečné na konečnou, na nádraží se na chvíli schováte, prostě potřebujete zabít čas, než vás pustí do noclehárny." </w:t>
      </w:r>
    </w:p>
    <w:p>
      <w:pPr/>
      <w:r>
        <w:rPr/>
        <w:t xml:space="preserve">"Snažíme se uchýlit tam, kde je teplo, třeba v nákupních centrech. Snažíme se přežít." </w:t>
      </w:r>
    </w:p>
    <w:p>
      <w:pPr/>
      <w:r>
        <w:rPr/>
        <w:t xml:space="preserve">Nízkoprahové denní centrum Charitního domu sv. Benedikta je otevřeno ve dvou turnusech pro 50 osob. První mohou přijít na 3 hodiny dopoledne a druhá skupina odpoledne.</w:t>
      </w:r>
    </w:p>
    <w:p>
      <w:pPr/>
      <w:br/>
      <w:r>
        <w:rPr>
          <w:b w:val="1"/>
          <w:bCs w:val="1"/>
        </w:rPr>
        <w:t xml:space="preserve">Anna Stuchlá, sociální pracovnice Charity Ostrava: </w:t>
      </w:r>
      <w:r>
        <w:rPr/>
        <w:t xml:space="preserve">"Lidé mohou přijít, dát si kafe, čaj, polívku, osprchovat se, vyprat si a to nejdůležitější je, že je tady vždy sociální pracovník, který se jim může věnovat. Pomůže jim najít práci, bydlení." </w:t>
      </w:r>
    </w:p>
    <w:p>
      <w:pPr/>
      <w:r>
        <w:rPr/>
        <w:t xml:space="preserve">Ostrava je na podobné mrazivé dny dobře připravena prostřednictvím tzv. zimního programu. </w:t>
      </w:r>
    </w:p>
    <w:p>
      <w:pPr/>
      <w:r>
        <w:rPr/>
        <w:t xml:space="preserve">Celkem je ve městě pro bezdomovce 767 míst. Většina v azylových domech, ale k dispozici jsou i noclehárny a nízkoprahová centra, kde se mohou ohřát, ale i najíst, osprchovat a vyprat věci.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navštívili také Novou radnici v Ostravě</w:t>
      </w:r>
    </w:p>
    <w:p>
      <w:pPr/>
      <w:r>
        <w:rPr>
          <w:b w:val="1"/>
          <w:bCs w:val="1"/>
        </w:rPr>
        <w:t xml:space="preserve">Známá tříkrálová koleda zněla také chodbami ostravského magistrátu. Kašpar, Melichar a Baltazar navštívili Novou radnici a jejich iniciály tak ponesou štěstí v mnoha kancelářích. Vybrané peníze poslouží poslouží hlavně ostravským projektům.</w:t>
      </w:r>
    </w:p>
    <w:p>
      <w:pPr/>
      <w:r>
        <w:rPr/>
        <w:t xml:space="preserve">Asi každý už slyšel o Tříkrálové sbírce, kterou každým rokem pořádá Charita Česká republika po celém zemi. V Moravskoslezském kraji vyrazilo na začátku roku do ulic více než 10 tisíc koledníků, aby získali peníze na vybrané projekty. Kašpar, Melichar a Baltazar tak navštívili i ostravskou radnici.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"V Ostravě v těchto dnech vychází 420 kolednických skupinek a přináší pokoj a požehnání do domu a samozřejmě požadují podporu charitních projektů. V Ostravě budeme podporovat především rekonstrukci Charitního domu sv. Václava v Heřmanicích, podpoříme Hospic sv. Lukáše, podpoříme Komunitní centrum Gabriel a podpoříme i Mobilní hospic sv. Kryštofa." </w:t>
      </w:r>
    </w:p>
    <w:p>
      <w:pPr/>
      <w:r>
        <w:rPr/>
        <w:t xml:space="preserve">Lidé mohou přispět do zapečetěných pokladniček nebo bezhotovostně na účty jednotlivých charit. Koledníci musejí mít svého vedoucího, který má občanský průkaz a zapečetěnou pokladničku.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"Pravá kolednická skupinka musí mít zapečetěnou očíslovanou pokladničku a její číslo se musí shodovat s číslem, kterou má vedoucí skupiny na kartičce, kde jsou i jeho iniciály, včetně čísla občanského průkazu." </w:t>
      </w:r>
    </w:p>
    <w:p>
      <w:pPr/>
      <w:r>
        <w:rPr/>
        <w:t xml:space="preserve">Peníze ze sbírky budou například využity pro Charita sv. Alexandra. </w:t>
      </w:r>
    </w:p>
    <w:p>
      <w:pPr/>
      <w:r>
        <w:rPr>
          <w:b w:val="1"/>
          <w:bCs w:val="1"/>
        </w:rPr>
        <w:t xml:space="preserve">Jaroslav Doležel, vedoucí Charitního domu sv. Václava:</w:t>
      </w:r>
      <w:r>
        <w:rPr/>
        <w:t xml:space="preserve"> "Chtěli bychom ty finance využít na rekonstrukci vytápění hlavní budovy, kde provozujeme dvě chráněné dílny a chceme zakoupit novou zahradní sekačku."</w:t>
      </w:r>
    </w:p>
    <w:p>
      <w:pPr/>
      <w:r>
        <w:rPr/>
        <w:t xml:space="preserve">Vybrané peníze ale podpoří i mnoho dalších projektů.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"Tříkrálová sbírka je nejen krásná tradice, ale samozřejmě přináší i prostředky, které se díky štědrosti lidí vyberou. Já jsem velice rád, že v Ostravě jsou lidé velice štědří. Loni se vybralo téměř 3 miliony a ty peníze jsou na velice užitečné věci." </w:t>
      </w:r>
    </w:p>
    <w:p>
      <w:pPr/>
      <w:r>
        <w:rPr/>
        <w:t xml:space="preserve">V loňském roce bylo v MS kraji vybráno kolem 24 milionů korun, což byla rekordní suma a bylo z ní financováno 52 charitních projektů. Všichni doufají, že letos bude částka podobná.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lze vánoční stromek legálně odložit u kontejnerů</w:t>
      </w:r>
    </w:p>
    <w:p>
      <w:pPr/>
      <w:r>
        <w:rPr>
          <w:b w:val="1"/>
          <w:bCs w:val="1"/>
        </w:rPr>
        <w:t xml:space="preserve">V Ostravě lze legálně odložit vánoční stromek přímo ke kontejnerovým stáním, odkud jej odveze OZO. Zastupitelstvo města tak posvětilo léta praktikovaný způsob, který byl ale v posledních dvou letech nezákonný a hrozila za něj pokuta.</w:t>
      </w:r>
    </w:p>
    <w:p>
      <w:pPr/>
      <w:r>
        <w:rPr/>
        <w:t xml:space="preserve">V minulosti bylo v Ostravě běžné, že po Vánocích končily stromečky u kontejnerových státní a OZO je postupně odvezlo a zpracovalo. Před dvěma lety byl ale vydán nový zákon o odpadech, který to postavil mimo zákon. Pod pokutou měl každý povinnost odvézt stromeček do sběrného dvora. Město proto vyvolalo jednání s Ministerstvem životního prostředí ČR a výsledkem je nová vyhláška.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"Jsem rád, že se nám při jednáních na Ministerstvu životního prostředí České republiky podařilo změnit  názor na porušování zákona o odpadech při odkládání vánočních stromků způsobem, který byl  praktikován dlouhá léta a probíhal pouze po omezenou dobu na začátku každého roku. Město v součinnosti  se společností OZO dokáže zajistit další ekologické využití odložených stromků. Tento systém je tím  nejjednodušším a nejlevnějším způsobem, jak svým občanům umožnit odložit vánoční stromek v souladu  s legislativou i s ohledem na životní prostředí."</w:t>
      </w:r>
    </w:p>
    <w:p>
      <w:pPr/>
      <w:r>
        <w:rPr/>
        <w:t xml:space="preserve">Svoz stromků je časově omezen od 2. ledna do 16. února. Jednotlivé městské obvody jsou zařazeny do harmonogramu, podle kterého je svoz stromků zajišťován. Stromek je nutné kompletně odstrojit a zbavit ho všech ozdob. Končí totiž v kompostárně.</w:t>
      </w:r>
    </w:p>
    <w:p>
      <w:pPr/>
      <w:r>
        <w:rPr>
          <w:b w:val="1"/>
          <w:bCs w:val="1"/>
        </w:rPr>
        <w:t xml:space="preserve">Vladimíra Karasová, mluvčí společnosti OZO:</w:t>
      </w:r>
      <w:r>
        <w:rPr/>
        <w:t xml:space="preserve"> "Stromečky se následně drtí a ta dřevní štěpka, která vzniká, se následně v průběhu celé vegetační sezóny přidává k dalším rostlinným materiálům a zpracovává se na kompost." </w:t>
      </w:r>
    </w:p>
    <w:p>
      <w:pPr/>
      <w:r>
        <w:rPr/>
        <w:t xml:space="preserve">Obyvatelé rodinných domů by ale měli se stromky nakládat stále stejně, tedy buď je mohou nařezat a odložit do své nádoby na bioodpad, odvézt do sběrných dvorů, případně je po vysušení spálit. </w:t>
      </w:r>
    </w:p>
    <w:p>
      <w:pPr/>
      <w:r>
        <w:rPr>
          <w:b w:val="1"/>
          <w:bCs w:val="1"/>
        </w:rPr>
        <w:t xml:space="preserve">Harmonogram svozu stromků od 2. 1. – 16. 2. 2024: </w:t>
      </w:r>
    </w:p>
    <w:p>
      <w:pPr/>
      <w:r>
        <w:rPr>
          <w:b w:val="1"/>
          <w:bCs w:val="1"/>
        </w:rPr>
        <w:t xml:space="preserve">Pondělí:</w:t>
      </w:r>
      <w:r>
        <w:rPr/>
        <w:t xml:space="preserve"> Slezská Ostrava, Muglinov, Hrušov, Heřmanice, Michálkovice, Radvanice a Bartovice</w:t>
      </w:r>
    </w:p>
    <w:p>
      <w:pPr/>
      <w:r>
        <w:rPr>
          <w:b w:val="1"/>
          <w:bCs w:val="1"/>
        </w:rPr>
        <w:t xml:space="preserve">Úterý:</w:t>
      </w:r>
      <w:r>
        <w:rPr/>
        <w:t xml:space="preserve"> Poruba, Pustkovec, Martinov, Svinov, Třebovice </w:t>
      </w:r>
    </w:p>
    <w:p>
      <w:pPr/>
      <w:r>
        <w:rPr>
          <w:b w:val="1"/>
          <w:bCs w:val="1"/>
        </w:rPr>
        <w:t xml:space="preserve"> Středa:</w:t>
      </w:r>
      <w:r>
        <w:rPr/>
        <w:t xml:space="preserve"> Ostrava-Jih (Výškovice, Bělský les, Dubina), Hrabová </w:t>
      </w:r>
    </w:p>
    <w:p>
      <w:pPr/>
      <w:r>
        <w:rPr>
          <w:b w:val="1"/>
          <w:bCs w:val="1"/>
        </w:rPr>
        <w:t xml:space="preserve"> Čtvrtek: </w:t>
      </w:r>
      <w:r>
        <w:rPr/>
        <w:t xml:space="preserve">Ostrava-Jih (Hrabůvka, Zábřeh) </w:t>
      </w:r>
    </w:p>
    <w:p>
      <w:pPr/>
      <w:r>
        <w:rPr>
          <w:b w:val="1"/>
          <w:bCs w:val="1"/>
        </w:rPr>
        <w:t xml:space="preserve"> Pátek:</w:t>
      </w:r>
      <w:r>
        <w:rPr/>
        <w:t xml:space="preserve"> Moravská Ostrava a Přívoz, Mariánské Hory a Hulváky, Petřkovice, Vítkovice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2026-02-28T04:13:55+01:00</dcterms:created>
  <dcterms:modified xsi:type="dcterms:W3CDTF">2026-02-28T04:13:55+01:00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