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30 let soukromé ZŠ Amos Bruntál</w:t>
      </w:r>
    </w:p>
    <w:p>
      <w:pPr/>
      <w:r>
        <w:rPr>
          <w:b w:val="1"/>
          <w:bCs w:val="1"/>
        </w:rPr>
        <w:t xml:space="preserve">Soukromá základní škola Amos byla v Bruntále založena v roce 1993 jako jeden z prvních takových unikátních projektů v kraji. Nyní slaví 30 let existence, za kterou vychovala 5 generací žáků prvního stupně Základní školy. Na oslavu tohoto výročí si přizvala rodiče, učitele i žáky dalších škol.</w:t>
      </w:r>
    </w:p>
    <w:p>
      <w:pPr/>
      <w:r>
        <w:rPr/>
        <w:t xml:space="preserve"> Škola za dobu své existence prošla velkým rozvojem co do vybavení i kvality výuky.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Olga Grossmannová, zřizovatelka školy: </w:t>
      </w:r>
      <w:r>
        <w:rPr/>
        <w:t xml:space="preserve">„Určitě ta škola udělala obrovský pokrok a to nejen v oblasti materiální. Máme nové třídy, nově vybavené třídy, máme novou audiovizuální techniku. V těchto oblastech opravdu ta škola zaznamenala obrovské změny. Ale samozřejmě největší pokrok udělaly naše děti."  </w:t>
      </w:r>
    </w:p>
    <w:p>
      <w:pPr/>
      <w:r>
        <w:rPr/>
        <w:t xml:space="preserve"> Před 30 lety ani sami zakladatelé nepočítali s pozicí, jakou si škola ve městě vybuduje.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Věra Lojkásková, zakladatelka školy:</w:t>
      </w:r>
      <w:r>
        <w:rPr/>
        <w:t xml:space="preserve"> "Ne, nepočítala, ale věřila jsem tomu, že to má budoucnost.“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Novotný, ředitel ZŠ Amos: </w:t>
      </w:r>
      <w:r>
        <w:rPr/>
        <w:t xml:space="preserve">„Určitě na rovním místě bych rád poděkoval matkám zakladatelkám, paní učitelce Lojkáskové, která před 30 lety s touto myšlenkou přišla a uvedla ji do praxe. Pak samozřejmě všem paním učitelkám a učitelům, kteří se za těch 30 let šesti generací prvního stupně vystřídali a samozřejmě taky rodičům, že nám dali svoji důvěru, abychom mohli vzdělávat a vychovávat jejich děti."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„Tak já jsem upřímně rád, že soukromá škola Amos tvoří ucelený komplex vzdělávání tady v Bruntále. 30 let je dlouhá i krátká doba a já bych chtěl popřát další úspěšné roky této soukromé škole.“</w:t>
      </w:r>
    </w:p>
    <w:p>
      <w:pPr/>
      <w:r>
        <w:rPr/>
        <w:t xml:space="preserve"> Kvalitu každé školy nejlépe dokládají sami žáci. Svými úspěchy v oblasti sportovní a umělecké i svými slovy.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Leona Macková, žákyně Amos: </w:t>
      </w:r>
      <w:r>
        <w:rPr/>
        <w:t xml:space="preserve">„Na Amosce je super, že respektují, že sportujeme a že jsou strašně milí učitelé.“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Anna Mendrok, žákyně Amos: „</w:t>
      </w:r>
      <w:r>
        <w:rPr/>
        <w:t xml:space="preserve">Mám to úplně stejně a je fakt dobré, že nám škola umožňuje, jezdit na závody a lyžovat, i mimo školu, přes hodiny a tak.“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Antonín Cápek, žák Amos: </w:t>
      </w:r>
      <w:r>
        <w:rPr/>
        <w:t xml:space="preserve"> „Asi ty divadla, že můžeme tady hrát.  Asi sporty a výtvarku, já nevím.“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Olga Grossmannová, zřizovatelka školy: </w:t>
      </w:r>
      <w:r>
        <w:rPr/>
        <w:t xml:space="preserve">„Musím říct, že neustále stoupá zájem rodičů o vzdělávání v naší škole a že naše děti se dostávají každoročně všechny, které se hlásí na víceleté gymnázium, se vždycky dostanou.“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2025-12-30T13:52:52+01:00</dcterms:created>
  <dcterms:modified xsi:type="dcterms:W3CDTF">2025-12-30T13:52:52+01:00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