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Zálohy za teplo a vodu se v Havířově zvýší o stovky korun</w:t>
      </w:r>
    </w:p>
    <w:p>
      <w:pPr/>
      <w:r>
        <w:rPr>
          <w:b w:val="1"/>
          <w:bCs w:val="1"/>
        </w:rPr>
        <w:t xml:space="preserve">Za teplo a vodu si nájemníci v městských bytech v Havířově připlatí stovky korun. Nárůst cen od dodavatelů Městská realitní agentura promítne do záloh od února.</w:t>
      </w:r>
    </w:p>
    <w:p>
      <w:pPr/>
      <w:r>
        <w:rPr/>
        <w:t xml:space="preserve">Čtyřčlenná rodina, která bydlí v městském bytě v Havířově o rozloze 77 metrů čtverečních, zaplatí na zálohách za teplo a vodu o zhruba o 1150 korun více. Nové výměry Městská realitní agentura rozesílá domácnostem právě v těchto dnech. </w:t>
      </w:r>
    </w:p>
    <w:p>
      <w:pPr/>
      <w:r>
        <w:rPr>
          <w:b w:val="1"/>
          <w:bCs w:val="1"/>
        </w:rPr>
        <w:t xml:space="preserve">Lukáš Lhotský, ředitel MRA Havířov: </w:t>
      </w:r>
      <w:r>
        <w:rPr/>
        <w:t xml:space="preserve">“Vzhledem k navýšení cen od dodavatelů služeb v roce 2024  je třeba adekvátně navýšit také zálohy na služby spojené s užíváním bytů. Cena za dodávku tepla bude navýšena o 27%, v případě teplé vody činí navýšení 23% a u studené vody činí navýšení 12%." </w:t>
      </w:r>
    </w:p>
    <w:p>
      <w:pPr/>
      <w:r>
        <w:rPr/>
        <w:t xml:space="preserve">Nový výměr už přišel také manželům Vlčkovým. Zálohy se jim zvednou o 700 korun měsíčně.</w:t>
      </w:r>
      <w:br/>
    </w:p>
    <w:p>
      <w:pPr/>
      <w:r>
        <w:rPr>
          <w:b w:val="1"/>
          <w:bCs w:val="1"/>
        </w:rPr>
        <w:t xml:space="preserve">Ivana Vlčková, nájemnice: </w:t>
      </w:r>
      <w:r>
        <w:rPr/>
        <w:t xml:space="preserve">"Já vím, že za to nemůže MRA, ale dodavatelé, kteří zvyšují ty ceny. Jsme důchodci oba dva, ale já ještě nějakou tou korunou chci ten rodinný rozpočet vylepšit. Nedovedu si představit samozřejmě početnější rodiny, kde ten dopad bude daleko horší.”</w:t>
      </w:r>
    </w:p>
    <w:p>
      <w:pPr/>
      <w:r>
        <w:rPr/>
        <w:t xml:space="preserve">Nájemníci si často mylně myslí, že když vypnou radiátory, nebudou za teplo platit. </w:t>
      </w:r>
    </w:p>
    <w:p>
      <w:pPr/>
      <w:r>
        <w:rPr>
          <w:b w:val="1"/>
          <w:bCs w:val="1"/>
        </w:rPr>
        <w:t xml:space="preserve">Petr Valášek, vedoucí provozního oddělení MRA: </w:t>
      </w:r>
      <w:r>
        <w:rPr/>
        <w:t xml:space="preserve">"Tohle vychází z legislativy, kdy ten byt je neustále vytápěný. Je vytápěn sousedy, stupačkami a ten nájemce nemůže předpokládat, že když vypíná radiátor, že bude mít v bytě teplotu, jako venku. To znamená, že 50% z celkových nákladů jsou stejně proúčtovány podle podlahové plochy.”</w:t>
      </w:r>
    </w:p>
    <w:p>
      <w:pPr/>
      <w:r>
        <w:rPr/>
        <w:t xml:space="preserve">Městská realitní agentura také upozorňuje, že v bytech, kde nájemníci netopí, dochází často k plísním. </w:t>
      </w:r>
    </w:p>
    <w:p>
      <w:pPr/>
      <w:r>
        <w:rPr/>
        <w:t xml:space="preserve">---</w:t>
      </w:r>
    </w:p>
    <w:p>
      <w:pPr>
        <w:pStyle w:val="Heading1"/>
      </w:pPr>
      <w:r>
        <w:rPr>
          <w:sz w:val="36"/>
          <w:szCs w:val="36"/>
        </w:rPr>
        <w:t xml:space="preserve">Ostrava zvýšila příspěvek ke kotlíkovým dotacím</w:t>
      </w:r>
    </w:p>
    <w:p>
      <w:pPr/>
      <w:r>
        <w:rPr>
          <w:b w:val="1"/>
          <w:bCs w:val="1"/>
        </w:rPr>
        <w:t xml:space="preserve">Komíny rodinných domků patří k významným zdrojů znečištění na Ostravsku a to i přes jejích masivní výměnu v posledních letech. Aktuálně běží už 5. výzva kotlíkových dotací, která je cílena na seniory i nemajetné občany a Ostrava proto zdvojnásobila svůj příspěvek na 20 tisíc korun. Žadatel tak nemusí investovat ze svého ani korunu.</w:t>
      </w:r>
    </w:p>
    <w:p>
      <w:pPr/>
      <w:r>
        <w:rPr/>
        <w:t xml:space="preserve">Vliv lokálních topenišť na ovzduší v Ostravě je stále vysoký a s úbytkem emisí z průmyslu nabývá snaha o jeho snižování na významu. Dotační program kotlíkové dotace, které momentálně běží už pátou výzvou, jsou tak pro občany důležitou pomocí. Tentokrát je program určen pro občany, kteří nemají financí nazbyt. Proto jim k příspěvku státu a MS kraje přidá Ostrava až 20 tisíc korun. </w:t>
      </w:r>
    </w:p>
    <w:p>
      <w:pPr/>
      <w:r>
        <w:rPr>
          <w:b w:val="1"/>
          <w:bCs w:val="1"/>
        </w:rPr>
        <w:t xml:space="preserve">Aleš Boháč, náměstek primátora Ostravy:</w:t>
      </w:r>
      <w:r>
        <w:rPr/>
        <w:t xml:space="preserve"> „Ostrava přispívá občanům v rámci kotlíkových dotací pravidelně, a to již od první výzvy. V  předešlých výzvách podpořilo žadatele částkou 10 tisíc korun za vyměněný zdroj vytápění.  Vzhledem k tomu, že pátá výzva by měla být cílena zejména na seniory anebo invalidní důchodce,  rozhodlo se město příspěvek výrazně navýšit, a to částkou 20 tisíc korun."</w:t>
      </w:r>
    </w:p>
    <w:p>
      <w:pPr/>
      <w:r>
        <w:rPr/>
        <w:t xml:space="preserve">Ovzduší se i díky kotlíkovým dotacím na Ostravsku natolik zlepšilo, že loňský rok je historicky první, kdy nebyly překročeny roční imisní limity pro prachové částice. </w:t>
      </w:r>
    </w:p>
    <w:p>
      <w:pPr/>
      <w:r>
        <w:rPr>
          <w:b w:val="1"/>
          <w:bCs w:val="1"/>
        </w:rPr>
        <w:t xml:space="preserve">Blanka Krejčí, vedoucí oddělení kvality ovzduší ČHMÚ:</w:t>
      </w:r>
      <w:r>
        <w:rPr/>
        <w:t xml:space="preserve"> "Podali jsme důkazy o tom, že se snižuje podíl některých látek v sledovaných částicích PM10 a to je ukazatelem toho, že se zkvalitňuje vytápění v domácnostech." </w:t>
      </w:r>
    </w:p>
    <w:p>
      <w:pPr/>
      <w:r>
        <w:rPr/>
        <w:t xml:space="preserve">Lidé by ale neměli přesto váhat s výměnou neekologických kotlů, protože od 1.9. bude možné legálně topit pouze v kotlích emisní třídy 3, 4 a 5. </w:t>
      </w:r>
    </w:p>
    <w:p>
      <w:pPr/>
      <w:r>
        <w:rPr>
          <w:b w:val="1"/>
          <w:bCs w:val="1"/>
        </w:rPr>
        <w:t xml:space="preserve">Aleš Boháč, náměstek primátora Ostravy:</w:t>
      </w:r>
      <w:r>
        <w:rPr/>
        <w:t xml:space="preserve"> "V Ostravě bylo podle odhadů asi 2 a půl tisíc malých zdrojů, spíš více a v posledních 4. výzev se jich obměnilo 1910. "</w:t>
      </w:r>
    </w:p>
    <w:p>
      <w:pPr/>
      <w:r>
        <w:rPr/>
        <w:t xml:space="preserve">Ostrava v průběhu všech výzev kotlíkových dotací podpořila výměnu 1 900 nevyhovujících kotlů celkovou částkou 17 miliónů korun.</w:t>
      </w:r>
    </w:p>
    <w:p>
      <w:pPr/>
      <w:r>
        <w:rPr/>
        <w:t xml:space="preserve">---</w:t>
      </w:r>
    </w:p>
    <w:p>
      <w:pPr/>
      <w:r>
        <w:rPr/>
        <w:t xml:space="preserve">Zprávy krátké, 18. 1. 2024 16.00 - 1</w:t>
      </w:r>
      <w:br/>
    </w:p>
    <w:p>
      <w:pPr/>
      <w:r>
        <w:rPr/>
        <w:t xml:space="preserve">Během čtvrtku a pátečního rána a dopoledne hrozí na území Moravskoslezském kraje náledí a zmrazky. Výstrahu vydal a rozšířil Český hydrometeorologický ústav ve čtvrtek dopoledne. Nebezpečný může být zejména led na zemi pokrytý sněhovou pokrývkou.</w:t>
      </w:r>
    </w:p>
    <w:p>
      <w:pPr/>
      <w:r>
        <w:rPr/>
        <w:t xml:space="preserve">Hasiči zasahovali u požáru rodinného domu v Dolních Marklovicích na Karvinsku. Silné plameny postupně zasáhly velkou část domu a způsobily škodu za tři miliony korun. Kvůli zhoršení psychického stavu majitelů povolal velitel zásahu na místo události interventa. Příčina vzniku požáru je v šetření.</w:t>
      </w:r>
    </w:p>
    <w:p>
      <w:pPr/>
      <w:r>
        <w:rPr/>
        <w:t xml:space="preserve">---</w:t>
      </w:r>
    </w:p>
    <w:p>
      <w:pPr>
        <w:pStyle w:val="Heading1"/>
      </w:pPr>
      <w:r>
        <w:rPr>
          <w:sz w:val="36"/>
          <w:szCs w:val="36"/>
        </w:rPr>
        <w:t xml:space="preserve">Nová psychologická péče po porodu v MNO</w:t>
      </w:r>
    </w:p>
    <w:p>
      <w:pPr/>
      <w:r>
        <w:rPr>
          <w:b w:val="1"/>
          <w:bCs w:val="1"/>
        </w:rPr>
        <w:t xml:space="preserve">Porodní oddělení městské nemocnice zavedlo novou metodu preventivní, psychologické péče. Dotazník má rodičkám pomoct zjistit, jak se duševně vyrovnávají se složitým obdobím po porodu a případně nabídnout pomoc. Projekt Perinatal v nemocnici zavedli ve spolupráci s Národním ústavem duševního zdraví.</w:t>
      </w:r>
    </w:p>
    <w:p>
      <w:pPr/>
      <w:r>
        <w:rPr/>
        <w:t xml:space="preserve">Paní  Binarová nyní tráví čas s novorozenou Zoe v porodnici Městské  nemocnice. Je to už její druhé dítě a psychické problémy ji nepotkaly ani po jednom  z porodů. Mnoho čerstvých maminek ale takové štěstí nemá.</w:t>
      </w:r>
    </w:p>
    <w:p>
      <w:pPr/>
      <w:r>
        <w:rPr>
          <w:b w:val="1"/>
          <w:bCs w:val="1"/>
        </w:rPr>
        <w:t xml:space="preserve">Iva Staňová, vedoucí lékařka porodnice MNO</w:t>
      </w:r>
      <w:r>
        <w:rPr/>
        <w:t xml:space="preserve">: „I hladký  porod může být někdy překvapujícně náročný pro tu ženu – psychicky náročný.“</w:t>
      </w:r>
    </w:p>
    <w:p>
      <w:pPr/>
      <w:r>
        <w:rPr>
          <w:b w:val="1"/>
          <w:bCs w:val="1"/>
        </w:rPr>
        <w:t xml:space="preserve">Kristýna Hrdličková, psycholožka, Národní ústav duševního  zdraví</w:t>
      </w:r>
      <w:r>
        <w:rPr/>
        <w:t xml:space="preserve">: „V období těhotenství nebo po porodu se můžou objevit u žen  duševní potíže a ty jsou možná častější, než by se zdálo a můžou se dotknout až  15 % těch žen. My zároveň ale z našich dat víme, že až 75 % z těch žen,  které by nějakou pomoc potřebovaly, ji nedostanou.“ </w:t>
      </w:r>
    </w:p>
    <w:p>
      <w:pPr/>
      <w:r>
        <w:rPr/>
        <w:t xml:space="preserve">Jednou z cest,  jak tuto péči mezi ženy po porodu dostat, je plošný screening prostřednictvím  dotazníku. Celý dotazník se skládá z 10 otázek a jeho vyplnění  je záležitostí pouze několika minut. </w:t>
      </w:r>
    </w:p>
    <w:p>
      <w:pPr/>
      <w:r>
        <w:rPr>
          <w:b w:val="1"/>
          <w:bCs w:val="1"/>
        </w:rPr>
        <w:t xml:space="preserve">Kristýna Hrdličková, psycholožka, Národní ústav duševního  zdraví</w:t>
      </w:r>
      <w:r>
        <w:rPr/>
        <w:t xml:space="preserve">: „Žena dostane zpětnou vazbu na základě těch svých odpovědí a  dostane možnost ozvat se na nějaké osvědčené formy pomoci.“</w:t>
      </w:r>
    </w:p>
    <w:p>
      <w:pPr/>
      <w:r>
        <w:rPr/>
        <w:t xml:space="preserve">V městské  nemocnici rodičkám s duševním zdravím pomáhali již před zavedením projektu  Perinatal.</w:t>
      </w:r>
    </w:p>
    <w:p>
      <w:pPr/>
      <w:r>
        <w:rPr>
          <w:b w:val="1"/>
          <w:bCs w:val="1"/>
        </w:rPr>
        <w:t xml:space="preserve">Iva Staňová , vedoucí lékařka porodnice MNO: </w:t>
      </w:r>
      <w:r>
        <w:rPr/>
        <w:t xml:space="preserve">„Máme  peer konzultantky, klinické psychology, snažíme se vlastně, kde je potřeba  nějak akutně zasáhnout, jim dopomoci.“</w:t>
      </w:r>
    </w:p>
    <w:p>
      <w:pPr/>
      <w:r>
        <w:rPr/>
        <w:t xml:space="preserve">Ročně se v ostravské  městské nemocnici narodí zhruba 1 200 dětí.</w:t>
      </w:r>
    </w:p>
    <w:p>
      <w:pPr/>
      <w:r>
        <w:rPr/>
        <w:t xml:space="preserve">---</w:t>
      </w:r>
    </w:p>
    <w:p>
      <w:pPr>
        <w:pStyle w:val="Heading1"/>
      </w:pPr>
      <w:r>
        <w:rPr>
          <w:sz w:val="36"/>
          <w:szCs w:val="36"/>
        </w:rPr>
        <w:t xml:space="preserve">Popeláři zajišťují ve F-M svoz vánočních stromků</w:t>
      </w:r>
    </w:p>
    <w:p>
      <w:pPr/>
      <w:r>
        <w:rPr>
          <w:b w:val="1"/>
          <w:bCs w:val="1"/>
        </w:rPr>
        <w:t xml:space="preserve">Frýdecká skládka naplánovala na leden svoz vánočních stromků. Jednou týdně objíždějí popeláři město, aby sesbírali u popelnic odložené stromky. Ty se pak sváží na skládku, kde se využijí pro výrobu kompostu. Důležité proto je, aby byly důkladně odstrojeny.</w:t>
      </w:r>
    </w:p>
    <w:p>
      <w:pPr/>
      <w:r>
        <w:rPr/>
        <w:t xml:space="preserve">Ulice Frýdku-Místku v těchto lednových dnech brázdí kromě  běžných popelářských vozů také tým, který má na starost svoz vánočních stromků.  Popeláři to v mrazivých dnech nemají vůbec jednoduché.</w:t>
      </w:r>
    </w:p>
    <w:p>
      <w:pPr/>
      <w:r>
        <w:rPr>
          <w:b w:val="1"/>
          <w:bCs w:val="1"/>
        </w:rPr>
        <w:t xml:space="preserve">Roman Baláž, popelář:</w:t>
      </w:r>
      <w:r>
        <w:rPr/>
        <w:t xml:space="preserve"> "Je toho hodně, všude po městě. Co bych vám tak ještě řekl?" –  Jak náročné je to v tom počasí? – "No hodně náročné, jsou těžké, zmrzlé, je  to vysoko a je jich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Petr Bezruč, vedoucí střediska Skládka a  Kompostárny:</w:t>
      </w:r>
      <w:r>
        <w:rPr/>
        <w:t xml:space="preserve"> "Pravidelný svoz začal probíhat každé úterý, sváží se až do  konce ledna. A vozí se to ze sídlišť a z větších lokalit. Nesváží se to od  rodinných domů."</w:t>
      </w:r>
    </w:p>
    <w:p>
      <w:pPr/>
      <w:r>
        <w:rPr/>
        <w:t xml:space="preserve">Do jednoho auta naházejí popeláři až čtyři tuny vánočních  stromků.</w:t>
      </w:r>
      <w:br/>
    </w:p>
    <w:p>
      <w:pPr/>
      <w:r>
        <w:rPr>
          <w:b w:val="1"/>
          <w:bCs w:val="1"/>
        </w:rPr>
        <w:t xml:space="preserve">Petr Bezruč, vedoucí střediska Skládka a  Kompostárny:</w:t>
      </w:r>
      <w:r>
        <w:rPr/>
        <w:t xml:space="preserve"> "Sváží se to na naši kompostárnu, tady se to zváží a soustřeďuje  se to na tomto místě a následně dojde k štěpkování toho odpadu a k použití  do výroby kompostu."</w:t>
      </w:r>
    </w:p>
    <w:p>
      <w:pPr/>
      <w:r>
        <w:rPr/>
        <w:t xml:space="preserve">Pro výrobu je velmi důležité, aby byly stromky pečlivě  odstrojeny od všech ozdob a háčků.</w:t>
      </w:r>
      <w:br/>
    </w:p>
    <w:p>
      <w:pPr/>
      <w:r>
        <w:rPr>
          <w:b w:val="1"/>
          <w:bCs w:val="1"/>
        </w:rPr>
        <w:t xml:space="preserve">Petr Bezruč, vedoucí střediska Skládka a  Kompostárny:</w:t>
      </w:r>
      <w:r>
        <w:rPr/>
        <w:t xml:space="preserve"> "Pro nás je ideální, když ty stromky vypadají tak, jak je tady  vidět. Když to není v igelitových pytlích nebo svázané plastovým povlakem.  Protože to všechno potom musíme ručně vytřídit, aby se to nedostalo do toho  kompostu."</w:t>
      </w:r>
    </w:p>
    <w:p>
      <w:pPr/>
      <w:r>
        <w:rPr/>
        <w:t xml:space="preserve">Od března potom bude Frýdecká skládka kompost prodávat. Mezi  lidmi je o něj vždy velký zájem.</w:t>
      </w:r>
      <w:br/>
    </w:p>
    <w:p>
      <w:pPr/>
      <w:r>
        <w:rPr/>
        <w:t xml:space="preserve">---</w:t>
      </w:r>
    </w:p>
    <w:p>
      <w:pPr/>
      <w:r>
        <w:rPr/>
        <w:t xml:space="preserve">Zprávy krátké, 18. 1. 2024 16.00 - 2</w:t>
      </w:r>
    </w:p>
    <w:p>
      <w:pPr/>
      <w:r>
        <w:rPr/>
        <w:t xml:space="preserve">Ostravští policisté zveřejnili případ ze začátku roku, kdy si hlídková služba všimla projíždějící kradené Škody Octavie. Řidič nereagoval a začal ujíždět. Zastavil až na ulici Kosmova v Ostravě-Přívozu, kde utekl do jednoho z domů. Pátrání netrvalo dlouho a policisté byli úspěšní, muže našli schovaného v jednom z bytů v rozestlaném gauči, na kterém seděly tři děti.</w:t>
      </w:r>
    </w:p>
    <w:p>
      <w:pPr/>
      <w:r>
        <w:rPr>
          <w:b w:val="1"/>
          <w:bCs w:val="1"/>
          <w:i w:val="1"/>
          <w:iCs w:val="1"/>
        </w:rPr>
        <w:t xml:space="preserve">Eva Michalíková, mluvčí PČR Ostrava</w:t>
      </w:r>
      <w:r>
        <w:rPr>
          <w:i w:val="1"/>
          <w:iCs w:val="1"/>
        </w:rPr>
        <w:t xml:space="preserve">: “Zadržený 41letý muž putoval na policejní stanici. Ukázalo se, že měl zákaz řízení všech motorových vozidel, ale také na něj byl vydán příkaz k dodání do výkonu trestu za předchozí trestnou činnost. Vozidlo, které měl 41letý muž řídit, bylo odcizeno 26. prosince 2023 v Ostravě-Dubině.”</w:t>
      </w:r>
    </w:p>
    <w:p>
      <w:pPr/>
      <w:r>
        <w:rPr>
          <w:i w:val="1"/>
          <w:iCs w:val="1"/>
        </w:rPr>
        <w:t xml:space="preserve">---</w:t>
      </w:r>
      <w:br/>
    </w:p>
    <w:p>
      <w:pPr>
        <w:pStyle w:val="Heading1"/>
      </w:pPr>
      <w:r>
        <w:rPr>
          <w:sz w:val="36"/>
          <w:szCs w:val="36"/>
        </w:rPr>
        <w:t xml:space="preserve">Mariánskohorská radnice má rekordní rozpočet</w:t>
      </w:r>
    </w:p>
    <w:p>
      <w:pPr/>
      <w:r>
        <w:rPr>
          <w:b w:val="1"/>
          <w:bCs w:val="1"/>
        </w:rPr>
        <w:t xml:space="preserve">Rekordní rozpočet, rekordní investice. V Ostravě-Mariánských Horách a Hulvákách díky tomu opraví více cest a chodníků, veřejných prostranství a také bytů. Zlepší se i kulturní život v obvodu.</w:t>
      </w:r>
    </w:p>
    <w:p>
      <w:pPr/>
      <w:r>
        <w:rPr/>
        <w:t xml:space="preserve">Mariánskohorská radnice letos bude hospodařit s rekordním rozpočtem ve výši přes 375 milionů korun. Větší čtvrtina z této částky je určena na investiční akce.</w:t>
      </w:r>
    </w:p>
    <w:p>
      <w:pPr/>
      <w:r>
        <w:rPr>
          <w:b w:val="1"/>
          <w:bCs w:val="1"/>
        </w:rPr>
        <w:t xml:space="preserve">Patrik Hujdus (Nezávislí), starosta Mariánských Hor a Hulvák:</w:t>
      </w:r>
      <w:r>
        <w:rPr/>
        <w:t xml:space="preserve"> "Budeme pokračovat v regeneraci sídlišť, opravách komunikací a také budeme dokončovat některé opravy a regenerace bytového fondu."</w:t>
      </w:r>
    </w:p>
    <w:p>
      <w:pPr/>
      <w:r>
        <w:rPr/>
        <w:t xml:space="preserve">Kompletní rekonstrukci čeká mimo jiné řada bytů na Nájemnické a Knüpferově ulici a modernizací projdou i uvolněné byty. Chystá se i celková regenerace sídliště Mojmírovců.</w:t>
      </w:r>
    </w:p>
    <w:p>
      <w:pPr/>
      <w:r>
        <w:rPr>
          <w:b w:val="1"/>
          <w:bCs w:val="1"/>
        </w:rPr>
        <w:t xml:space="preserve">Jiří Pagáč (KDU-ČSL), místostarosta Mariánských Hor a Hulvák:</w:t>
      </w:r>
      <w:r>
        <w:rPr/>
        <w:t xml:space="preserve"> “Projekt zejména řeší parkovací stání tak, aby bylo kapacitně dostatečné. Celý tento projekt je koncipován jako modrozelený. To znamená, řeší druhovou skladbu rostlin a stromů a modrá složka je zasakování dešťové vody v krajině.”</w:t>
      </w:r>
    </w:p>
    <w:p>
      <w:pPr/>
      <w:r>
        <w:rPr/>
        <w:t xml:space="preserve">Rozpočet počítá i s investicemi do ZŠ Gen. Janka. Zatímco loni prošly rekonstrukcí šatny, letos se bude pokračovat ve vestibulu.</w:t>
      </w:r>
    </w:p>
    <w:p>
      <w:pPr/>
      <w:r>
        <w:rPr>
          <w:b w:val="1"/>
          <w:bCs w:val="1"/>
        </w:rPr>
        <w:t xml:space="preserve">Jan Becher (Nezávislí), místostarosta Mariánských Hor a Hulvák: </w:t>
      </w:r>
      <w:r>
        <w:rPr/>
        <w:t xml:space="preserve">“Chceme pokračovat výměnou výkladců ve vestibulu, výměnou dveří i podlah včetně elektřiny, nových světel. Kromě vestibulu budeme pokračovat na rekonstrukci střechy.” </w:t>
      </w:r>
    </w:p>
    <w:p>
      <w:pPr/>
      <w:r>
        <w:rPr/>
        <w:t xml:space="preserve">Část peněz půjde i na kulturu. Lidé se tak můžou těšit třeba na Putování se strašidly, nebo prvomájový průvod. Chystají se i letní příměstské tábory, pobyt prvňáčků v Chorvatsku a ozdravné pobyty pro mateřské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2026-01-25T10:29:39+01:00</dcterms:created>
  <dcterms:modified xsi:type="dcterms:W3CDTF">2026-01-25T10:29:39+01:00</dcterms:modified>
</cp:coreProperties>
</file>

<file path=docProps/custom.xml><?xml version="1.0" encoding="utf-8"?>
<Properties xmlns="http://schemas.openxmlformats.org/officeDocument/2006/custom-properties" xmlns:vt="http://schemas.openxmlformats.org/officeDocument/2006/docPropsVTypes"/>
</file>