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Orebitská ulice v Ostravě projde velkou rekonstrukcí</w:t>
      </w:r>
    </w:p>
    <w:p>
      <w:pPr/>
      <w:r>
        <w:rPr>
          <w:b w:val="1"/>
          <w:bCs w:val="1"/>
        </w:rPr>
        <w:t xml:space="preserve">Investice za více než 35 milionů korun. To čeká v letošním roce Orebitskou ulici v Ostravě-Přivozu. Bude se tady opravovat kanalizace a ulice dostane i nový povrch. Souběžně bude probíhat také rekonstrukce jednoho z bytových domů.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2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2026-07-17T17:21:05+02:00</dcterms:created>
  <dcterms:modified xsi:type="dcterms:W3CDTF">2026-07-17T17:21:05+02:00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