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13. Masopust ve Starém Městě měl rekordní návštěvnost</w:t>
      </w:r>
    </w:p>
    <w:p>
      <w:pPr/>
      <w:r>
        <w:rPr>
          <w:b w:val="1"/>
          <w:bCs w:val="1"/>
        </w:rPr>
        <w:t xml:space="preserve">Tradice Masopustu v obcích v podhůří Jeseníků je různě dlouhá. Ve Starém Městě proběhl již třináctý ročník, což patří mezi nejdéle trvající oslavy. Za roky trvání se Masopust ve Starém Městě stal známým v širokém okolí a začátek čtyřicetidenního půstu tady vítá stále více návštěvníků.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 Účelem tohoto průvodu jest občanům  připomenouti, že nastává čas masopustní, kdy se má mysl  čistými myšlenkami zaobírati.“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uděluji, užijme si masopustní průvod,  chovejme se nespoutaně, navštivme každého, kdo nás pustí dál a  na hřišti si to užijeme pak pořádně.“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 vždycky všichni a podle  toho, kolik nás sem přišlo, tak si myslím, že i ostatní se  těší."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</w:t>
      </w:r>
      <w:r>
        <w:rPr/>
        <w:t xml:space="preserve"> 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 Tak my to  tady kontrolujeme, Zatím je to v pořádku všechno, můžeme  pokračovat dál.“</w:t>
      </w:r>
    </w:p>
    <w:p>
      <w:pPr/>
      <w:r>
        <w:rPr/>
        <w:t xml:space="preserve">  Průvod  na  jeho cestě obcí zdraví se svými stánky s dobrotami také  obyvatelé obce.  Ochutnávka masopustních koláčků čekala také  na turisty a lyžaře, vracející se přes Staré Město domů.</w:t>
      </w:r>
    </w:p>
    <w:p>
      <w:pPr/>
      <w:r>
        <w:rPr>
          <w:b w:val="1"/>
          <w:bCs w:val="1"/>
        </w:rPr>
        <w:t xml:space="preserve">  Otravný  hmyz: </w:t>
      </w:r>
      <w:r>
        <w:rPr/>
        <w:t xml:space="preserve">"Dobrý den, my jsme tady za otravný hmyz."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2026-07-03T04:29:57+02:00</dcterms:created>
  <dcterms:modified xsi:type="dcterms:W3CDTF">2026-07-03T04:29:57+02:00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