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Včely začaly vylétat z úlu, včelaři moc nadšeni nejsou</w:t>
      </w:r>
    </w:p>
    <w:p>
      <w:pPr/>
      <w:r>
        <w:rPr>
          <w:b w:val="1"/>
          <w:bCs w:val="1"/>
        </w:rPr>
        <w:t xml:space="preserve">Teplé únorové počasí vylákalo z úlů první včely. Co na to včelaří? A jak jsou na tom se včelstvy po zimě? To jsou otázky, na které jsme hledali odpoveď.</w:t>
      </w:r>
    </w:p>
    <w:p>
      <w:pPr/>
      <w:r>
        <w:rPr/>
        <w:t xml:space="preserve">I když je teprve začátek února, včelaři ze Stonavy zaznamenali neobvyklý fenomén - včely již začaly vylétávat ze svých úlů.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„Tak bohužel úplně běžně by to nemělo být a nijak dobře jim to včelám nedělá, poněvadž v tom únoru a hlavně ještě počátkem února by ty včely ještě měly být v chumáči a zimovat v klidu.“</w:t>
      </w:r>
    </w:p>
    <w:p>
      <w:pPr/>
      <w:r>
        <w:rPr/>
        <w:t xml:space="preserve">Výrazné ohlazení by totiž mohlo negativně ovlivnit včelí kolonie. Za posledních 10 let stonavští včelaři přišli už dvakrát o značnou část svých včelstev, s nákupem nových jim vždy pomohla obec. Letos situace úplně tragická není, přesto stonavští včelaři hlásí zhruba 40% úhyn.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„Nejsme na tom v okrese nejhůř, jsou organizace, kde ty úhyny jsou větší. Je to dáno nemocemi. V tomto případě se jedná především o virózy, kdy ty včely jsou napadené různými víry, je to podobné jak u lidí. Tam, kde je to napadení velké, tak to včelstvo uhyne.“</w:t>
      </w:r>
    </w:p>
    <w:p>
      <w:pPr/>
      <w:r>
        <w:rPr/>
        <w:t xml:space="preserve">V České republice je zakázano léčit včelstva antibiotiky, včelaři se proto zaměřují na odstranění základní příčiny, kterou je napadení roztočem.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je to včelstvo hodně napadené roztočí, tak je oslabené a je méně odolné vůči virózám.“</w:t>
      </w:r>
    </w:p>
    <w:p>
      <w:pPr/>
      <w:r>
        <w:rPr/>
        <w:t xml:space="preserve">Ve Stonavě o včelstva pečuje 8 včelařů. Ti uhynulá včelstva na jaře obnoví, a to i díky dotacím z obce. Včelaři jsou jako spolek finančně podporování v rámci dvou stonavských dotačních programů.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„Tyto dotace, které obec poskytuje, využíváme v několika oblastech. První taková oblast, je zkvalitnění včelích chovů ve Stonavě. Každoročně nakupujeme pro včelaře včelí královny a tím dochází k obměně genetického fondu.“</w:t>
      </w:r>
    </w:p>
    <w:p>
      <w:pPr/>
      <w:r>
        <w:rPr/>
        <w:t xml:space="preserve">Poskytnutou dotaci využívají stonavští včelaři rovněž ke zvýšení biodiverzity.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„Vysadili jsme pár desítek líp a pečujeme o určité pozemky, kde vysazujeme nějaké pylonosné rostliny, aby ta snůška byla trošku pestřejší.“</w:t>
      </w:r>
    </w:p>
    <w:p>
      <w:pPr/>
      <w:r>
        <w:rPr/>
        <w:t xml:space="preserve">Stonavští včelaři se ale věnují také edukaci. Například během výstavy ovoce a zeleniny nabízejí veřejnosti zajímavé informace o včelách a ochutnávku různých medů, s varováním před těmi, jejichž pravost není zaručena.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třeba pozorovat ty etikety. Pokud tam je napsáno, že ten med je z EU a mimo EU, tak mnohdy jsou to medy dovezené úplně z jiných oblastí, např. z Číny, z Jižní Ameriky a u těchto medů není ani garance, že tam je 100% ten produkt ze včelstev. Mnohdy to je určitým způsobem přepracovaný řepný cukr. Z toho titulu EU chystá v letošním roce opatření novou vyhláškou, ve které bude jednoznačně stanoveno, co je med. Budou i zpřísněné laboratorní podmínky pro stanovení, co má med obsahovat.“</w:t>
      </w:r>
    </w:p>
    <w:p>
      <w:pPr/>
      <w:r>
        <w:rPr/>
        <w:t xml:space="preserve">Ale zpátky do Stonavy. S ohledem na ekologickou výchovu zvažují stonavští včelaři pořádání vzdělávacích besed pro školáky, aby tak rozšířili povědomí o významu včel v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sportovní hale pravidelně cvičí senioři</w:t>
      </w:r>
    </w:p>
    <w:p>
      <w:pPr/>
      <w:r>
        <w:rPr>
          <w:b w:val="1"/>
          <w:bCs w:val="1"/>
        </w:rPr>
        <w:t xml:space="preserve">Ve sportovní hale už několik měsíců pravidelně cvičí stonavští senioři. Zájem o tuto sportovní aktivitu aktivitu je velký.</w:t>
      </w:r>
    </w:p>
    <w:p>
      <w:pPr/>
      <w:r>
        <w:rPr/>
        <w:t xml:space="preserve">Motto: „Ve zdravém těle , zdravý duch“ není ve Stonavě pouhou frází. Sportovní hala je nyní využívána i stonavskými seniory. Obec jim totiž ve spolupráci se zaměstnanci sportovní haly zajistila pravidelné cvičení.</w:t>
      </w:r>
    </w:p>
    <w:p>
      <w:pPr/>
      <w:r>
        <w:rPr>
          <w:b w:val="1"/>
          <w:bCs w:val="1"/>
        </w:rPr>
        <w:t xml:space="preserve">Martin Buchta, správce sportovní haly: </w:t>
      </w:r>
      <w:r>
        <w:rPr/>
        <w:t xml:space="preserve">„V dopoledních hodinách tady ta hala vlastně v pátek není obsazená, takže jsme to využili k tomu, aby tady cvičili ti senioři. Jde o to, že jsme měli i cvičitelku Aničku Žebrákovou, která kdysi tady dlouho vedla  aerobik při SK Stonava. Všechno tak nějak sedlo a jsme rádi, že lidi chodí.“</w:t>
      </w:r>
    </w:p>
    <w:p>
      <w:pPr/>
      <w:r>
        <w:rPr/>
        <w:t xml:space="preserve">Všechny cviky jsou speciálně navrženy pro seniory s cílem posílit a protáhnout tělo, zlepšit pružnost páteře, uvolnit boky, posílit hýždě a celkově přispět k zvýšení fyzické kondice.</w:t>
      </w:r>
    </w:p>
    <w:p>
      <w:pPr/>
      <w:r>
        <w:rPr>
          <w:b w:val="1"/>
          <w:bCs w:val="1"/>
        </w:rPr>
        <w:t xml:space="preserve">anketa, cvičenci:</w:t>
      </w:r>
      <w:r>
        <w:rPr/>
        <w:t xml:space="preserve"> „Je to výborné, protože jsme tady neměli nic takového. Chodili jsme jen do zahrádkářů, ale to je jiná kultura a toto je sportovní. Potřebujeme udělat něco pro své zdraví.“ „No super, jsem šťastná z toho, opravdu, mám radost.“ „Opravdu to není náročné, cvičíme každý podle sebe, podle svých sil, co kdo může to dělá, ten, kdo to nezvládá, může si udělat cvik po svém.“</w:t>
      </w:r>
    </w:p>
    <w:p>
      <w:pPr/>
      <w:r>
        <w:rPr/>
        <w:t xml:space="preserve">Cvičení pro seniory, do kterého se ovšem může zapojit i mladší generace, probíhá ve sportovní hale vždy v pátek od 10 do 11 hodin. Dveře novým zájemcům o tuto sportovní aktivitu jsou neustále otevřené. Stačí mít s sebou cvičební úbor a tenisky s bílou podrážkou. V případě potřeby jsou na místě karimatky k zapůjčení.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Stonawskie Ostatki 2024</w:t>
      </w:r>
    </w:p>
    <w:p>
      <w:pPr/>
      <w:r>
        <w:rPr>
          <w:b w:val="1"/>
          <w:bCs w:val="1"/>
        </w:rPr>
        <w:t xml:space="preserve">Krótki w tym roku sezon karnawałowy zakończył się w Stonawie tradycyjnym balem ostatkowym Miejscowego Koła PZKO.</w:t>
      </w:r>
    </w:p>
    <w:p>
      <w:pPr/>
      <w:r>
        <w:rPr/>
        <w:t xml:space="preserve">Pełnienie obowiązków wodzireja zarząd powierzył Eli Gałuszce i Bohdanowi Prymusowi.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„Będzie polonez, nawet dostałem zadanie, żebym go poprowadził, razem oczywiście z moją żoną.” </w:t>
      </w:r>
    </w:p>
    <w:p>
      <w:pPr/>
      <w:r>
        <w:rPr>
          <w:b w:val="1"/>
          <w:bCs w:val="1"/>
        </w:rPr>
        <w:t xml:space="preserve">Elżbieta Gałuszka, wodzirej:</w:t>
      </w:r>
      <w:r>
        <w:rPr/>
        <w:t xml:space="preserve"> „Tym razem będzie polonez z Pana Tadeusza.”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„Zobaczymy jak to będzie, wierzę, że na koniec się gdzieś tam nie zapętlimy.”</w:t>
      </w:r>
    </w:p>
    <w:p>
      <w:pPr/>
      <w:r>
        <w:rPr/>
        <w:t xml:space="preserve">Chociażby nawet i tak się stało, nikt nie uznałby tego za skazę na honorze wodzireja, ponieważ rok temu bal reprezentacyjny przekształcono w zabawę bardziej kameralną.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„Stonawskie ostatki mają długą tradycję. Jednak z powodu tego, że również w innych kołach rozpoczęto w tym samym terminie organizować bale ostatkowe i myślę, żea ta klientala czy ci ludzie zainteresowani ostatkami są ciagle ci sami, to żeby nie przeciągać ich sobie spróbowaliśmy w zeszłym roku zrobić trochę inaczej. Wszystkim się podobało, a więc będziemy kontynuować w taki sposób.” </w:t>
      </w:r>
    </w:p>
    <w:p>
      <w:pPr/>
      <w:r>
        <w:rPr>
          <w:b w:val="1"/>
          <w:bCs w:val="1"/>
        </w:rPr>
        <w:t xml:space="preserve">ankieta, goście balowi: </w:t>
      </w:r>
      <w:r>
        <w:rPr/>
        <w:t xml:space="preserve">„Ostatkowy bal jest zawsze najlepszy.“ „Jak w każdym roku będzie na pewno wspaniała zabawa.”  </w:t>
      </w:r>
    </w:p>
    <w:p>
      <w:pPr/>
      <w:r>
        <w:rPr/>
        <w:t xml:space="preserve">Również tym razem przygotowaniem programu zajęła się pani Ela:</w:t>
      </w:r>
    </w:p>
    <w:p>
      <w:pPr/>
      <w:r>
        <w:rPr>
          <w:b w:val="1"/>
          <w:bCs w:val="1"/>
        </w:rPr>
        <w:t xml:space="preserve">Elżbieta Gałuszka, wodzirej i organizator: </w:t>
      </w:r>
      <w:r>
        <w:rPr/>
        <w:t xml:space="preserve">„Były śląskie tańce, była podróż po świecie, a tym razem będzie podróż po Europie. Rozpoczynamy w Stonawie, potem pojedziemy do Pragi, będzie czeska polka, potem pojedziemy (dokładnie nie pamietam) chyba do Wiednia, tam walc wiedeński, na pewno będzie Grecja, na pewno będzie Hiszpania, na pewno będzie Francja, a więc kankan, no i wracamy przez Warszawę do nas na Śląsk przez Kraków oczywiście, no i do Stonawy.”</w:t>
      </w:r>
    </w:p>
    <w:p>
      <w:pPr/>
      <w:r>
        <w:rPr/>
        <w:t xml:space="preserve">A to jeszcze nie koniec ostatkowych atrakcji.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„Walczyk serduszkowy, będą kwiaty, będzie wspaniała loteria z bardzo cennymi nagrodami, włącznie z prosiakiem.” </w:t>
      </w:r>
    </w:p>
    <w:p>
      <w:pPr/>
      <w:r>
        <w:rPr/>
        <w:t xml:space="preserve">W kuchni po staremu, w kuchni tradycyjny stonawski bigos, ktorego autorką jest Katka Feber. W ubiegłym roku bigos miał ogromne powodzenie, dlatego i w tym roku postanowiliśmy tę nową pezetkaowską tradycje kontynuwać.</w:t>
      </w:r>
    </w:p>
    <w:p>
      <w:pPr/>
      <w:r>
        <w:rPr>
          <w:b w:val="1"/>
          <w:bCs w:val="1"/>
        </w:rPr>
        <w:t xml:space="preserve">Katka Feber, mistrzyni kuchni balowej:</w:t>
      </w:r>
      <w:r>
        <w:rPr/>
        <w:t xml:space="preserve"> „Takže tři druhy masa, klobáska, zelíčko ve vařeným uzeným vývaru, švestičky a všechno to, co máme rádi a co do bigosu vlastně patří.“</w:t>
      </w:r>
    </w:p>
    <w:p>
      <w:pPr/>
      <w:r>
        <w:rPr/>
        <w:t xml:space="preserve">Po posileniu się bigosem balowi goście z ciekawością oczekiwali nadchodzącą północ a wraz z nią ceremonię pochowania basy.  </w:t>
      </w:r>
    </w:p>
    <w:p>
      <w:pPr/>
      <w:r>
        <w:rPr>
          <w:b w:val="1"/>
          <w:bCs w:val="1"/>
        </w:rPr>
        <w:t xml:space="preserve">Andrzej Bystroń, mistrz ceremonii: </w:t>
      </w:r>
      <w:r>
        <w:rPr/>
        <w:t xml:space="preserve">„Jo myślym, że w Stonowie to jest wszystko tak fajnie zorganizowane, że płaczki się pojawią w trakcie zabawy.”</w:t>
      </w:r>
    </w:p>
    <w:p>
      <w:pPr/>
      <w:r>
        <w:rPr/>
        <w:t xml:space="preserve">Basa została wprawdzie pogrzebana, lecz didżej Imrich dalej zagrzewał do tańca balowych gości.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4-02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2026-07-17T15:13:39+02:00</dcterms:created>
  <dcterms:modified xsi:type="dcterms:W3CDTF">2026-07-17T15:13:39+02:00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