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PUTOVNÍ VÝSTAVA KE VZNIKU VELKÉ OSTRAVY DORAZILA DO VÍTKOVIC</w:t>
      </w:r>
    </w:p>
    <w:p>
      <w:pPr/>
      <w:r>
        <w:rPr>
          <w:b w:val="1"/>
          <w:bCs w:val="1"/>
        </w:rPr>
        <w:t xml:space="preserve">Oslavy výročí založení Velké Ostravy jsou v plném proudu. Ve Vítkovicích je k vidění putovní výstava, chystají se komentované prohlídky a další akce.</w:t>
      </w:r>
    </w:p>
    <w:p>
      <w:pPr/>
      <w:r>
        <w:rPr/>
        <w:t xml:space="preserve">  V letošním roce si Ostrava připomíná sto let od vzniku Velké Ostravy. Po celém městě bude až do června probíhat mnoho kulturních akcí připomínající toto výročí. Na Mírové náměstí do Vítkovic proto v těchto dnech dorazila putovní výstava, která události popisuje v širších souvislostech. </w:t>
      </w:r>
    </w:p>
    <w:p>
      <w:pPr/>
      <w:r>
        <w:rPr>
          <w:b w:val="1"/>
          <w:bCs w:val="1"/>
        </w:rPr>
        <w:t xml:space="preserve">Petr Lexa Přendík, průvodce:</w:t>
      </w:r>
      <w:r>
        <w:rPr/>
        <w:t xml:space="preserve"> "Dokumentuje jak vlastně došlo ke vzniku Velké Ostravy před sto lety, tedy v roce 1924, kdy se sloučilo sedm obcí v jedno město a na mapě Československa se tak objevilo jedno sídlo, které obývalo více než 113 tisíc obyvatel. Výstava také přibližuje, jak se jednotlivé části vyvíjely do roku 1924 no a dneska jsme se tady na Mírovém náměstí sešli, abychom tuhle výstavu představili veřejnosti." </w:t>
      </w:r>
    </w:p>
    <w:p>
      <w:pPr/>
      <w:r>
        <w:rPr/>
        <w:t xml:space="preserve"> Putovní výstava na pěti velkých panelech bude k vidění do 29. února, potom se přestěhuje do Mariánských Hor. Veřejnost si v rámci vernisáže mohla prohlédnout také kostel a radnici. Další komentované prohlídky budou ve Vítkovicích probíhat každou první sobotu v měsíci.</w:t>
      </w:r>
    </w:p>
    <w:p>
      <w:pPr/>
      <w:r>
        <w:rPr>
          <w:b w:val="1"/>
          <w:bCs w:val="1"/>
        </w:rPr>
        <w:t xml:space="preserve">Petr Lexa Přendík, průvodce:</w:t>
      </w:r>
      <w:r>
        <w:rPr/>
        <w:t xml:space="preserve"> "Většinou od 10. hodin, a průvodci buď já nebo Lenka Koczierzová seznamují zájemce s historií Vítkovic. Co se týče aktuálního programu, tak zrovna já připravuji na měsíc duben komentovanou vycházku, která bude přibližovat meziválečné vítkovické podniky, ať už to byly vinárny, restaurace, kavárny nebo kina. V květnu se zase podíváme na historii vítkovických sadů a parků. No a v červnu můžu ještě pozvat na Vítkovice ve jménu víry, kdy si přiblížíme třeba zdejší klášter, kostel sv. Pavla, synagogu, Husův sbor a další náboženská témata. </w:t>
      </w:r>
    </w:p>
    <w:p>
      <w:pPr/>
      <w:r>
        <w:rPr/>
        <w:t xml:space="preserve"> Více informací k programu najdete na www.velkaostrava.cz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2026-02-22T03:07:34+01:00</dcterms:created>
  <dcterms:modified xsi:type="dcterms:W3CDTF">2026-02-22T03:07:34+01:00</dcterms:modified>
</cp:coreProperties>
</file>

<file path=docProps/custom.xml><?xml version="1.0" encoding="utf-8"?>
<Properties xmlns="http://schemas.openxmlformats.org/officeDocument/2006/custom-properties" xmlns:vt="http://schemas.openxmlformats.org/officeDocument/2006/docPropsVTypes"/>
</file>