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začala demontáž železničního mostu</w:t>
      </w:r>
    </w:p>
    <w:p>
      <w:pPr/>
      <w:r>
        <w:rPr>
          <w:b w:val="1"/>
          <w:bCs w:val="1"/>
        </w:rPr>
        <w:t xml:space="preserve">V Ostravské ulici v Havířově došlo na plánovanou demolici železničního mostu. S tím souvisí nejen omezení železniční dopravy, ale výrazně se dotýká také silniční dopravy. Provoz je tam sveden do jednoho jízdního pásu s obousměrným provozem.</w:t>
      </w:r>
    </w:p>
    <w:p>
      <w:pPr/>
      <w:r>
        <w:rPr/>
        <w:t xml:space="preserve">Správa železnic od podzimu loňského roku pracuje na modernizaci stanice v Havířově. Součástí je i demolice železničního mostu nad Ostravskou ulicí, který se skládá ze čtyř částí. Ta začala v neděli.</w:t>
      </w:r>
    </w:p>
    <w:p>
      <w:pPr/>
      <w:r>
        <w:rPr>
          <w:b w:val="1"/>
          <w:bCs w:val="1"/>
        </w:rPr>
        <w:t xml:space="preserve">Robert Kratochvíl, jeřábník: </w:t>
      </w:r>
      <w:r>
        <w:rPr/>
        <w:t xml:space="preserve">"Odhadovaná váha je 72 tun. Máme to našponované, v 9 hodin by měla být výluka, most půjde nahoru a položíme ho pak vedle na panely."</w:t>
      </w:r>
    </w:p>
    <w:p>
      <w:pPr/>
      <w:r>
        <w:rPr/>
        <w:t xml:space="preserve">Práce se ale zasekly při demontáži kovových čepů a první část mostu se podařilo odstranit až po více než třech hodinách. Druhou pak bez komplikací do pár minut. Železniční doprava prozatím nemusela být přerušena, protože vlaky jezdí po vedlejší koleji. Řidiči vozidel však musí počítat s omezením dopravy přímo v Ostravské ulici, kdy z města i do města se nyní jezdí v úseku asi 200 metrů pouze jedním pruhem.</w:t>
      </w:r>
    </w:p>
    <w:p>
      <w:pPr/>
      <w:r>
        <w:rPr>
          <w:b w:val="1"/>
          <w:bCs w:val="1"/>
        </w:rPr>
        <w:t xml:space="preserve">Dušan Gavenda, mluvčí Správy železnic: </w:t>
      </w:r>
      <w:r>
        <w:rPr/>
        <w:t xml:space="preserve">“Pokračovat teď budeme kompletní obnovou tzv. spodní stavby mostu. Tedy především mostních opěr a pilíře, na ně pak v závěru prvního pololetí posadíme most nový a položíme na něm nový kolejový svršek. Od prázdnin plánujeme stejným způsobem výměnu mostu pro zbývající kolej.”</w:t>
      </w:r>
    </w:p>
    <w:p>
      <w:pPr/>
      <w:r>
        <w:rPr/>
        <w:t xml:space="preserve">Práce na výstavbě nového mostu budou trvat do podzimu. O jednotlivých změnách v dopravě bude Správa železnic průběžně informovat. </w:t>
      </w:r>
    </w:p>
    <w:p>
      <w:pPr/>
      <w:r>
        <w:rPr/>
        <w:t xml:space="preserve">---</w:t>
      </w:r>
    </w:p>
    <w:p>
      <w:pPr>
        <w:pStyle w:val="Heading1"/>
      </w:pPr>
      <w:r>
        <w:rPr>
          <w:sz w:val="36"/>
          <w:szCs w:val="36"/>
        </w:rPr>
        <w:t xml:space="preserve">Centrum města zatraktivní nová zeleň a mobiliář</w:t>
      </w:r>
    </w:p>
    <w:p>
      <w:pPr/>
      <w:r>
        <w:rPr>
          <w:b w:val="1"/>
          <w:bCs w:val="1"/>
        </w:rPr>
        <w:t xml:space="preserve">V Opavě začala revitalizace veřejného prostoru v ulici Mezi trhy. A to díky projektu „Lepší města pro život – vybrané adaptační projekty a sdílení zkušeností“, který je spolufinancován  z Norských fondů.</w:t>
      </w:r>
    </w:p>
    <w:p>
      <w:pPr/>
      <w:r>
        <w:rPr/>
        <w:t xml:space="preserve">Centrum Opavy bude mnohem atraktivnější. Letité květníky a přístřešky z 80. let minulého století nahradí nové a přibude i zeleň. Pořízen bude i nový mobiliář, jako jsou odpadkové koše a odpočinkové lavičky.</w:t>
      </w:r>
    </w:p>
    <w:p>
      <w:pPr/>
      <w:r>
        <w:rPr>
          <w:b w:val="1"/>
          <w:bCs w:val="1"/>
        </w:rPr>
        <w:t xml:space="preserve">Tomáš Navrátil (ANO), primátor Opavy: </w:t>
      </w:r>
      <w:r>
        <w:rPr/>
        <w:t xml:space="preserve">“V současné chvíli už realizujeme první část, to znamená ulice Mezi trhy. Zde byl skutečně ten mobiliář starý. Květináče s květinami, přístřešky škaredé, nepěkné, takže chceme zde dostat více zeleně."</w:t>
      </w:r>
    </w:p>
    <w:p>
      <w:pPr/>
      <w:br/>
      <w:r>
        <w:rPr/>
        <w:t xml:space="preserve">Výměnou květníků a mobiliáře si město zároveň připomene historii, kdy v ulici před 2. světovou válkou stály měšťanské domy. Nainstalován bude tak, aby kopíroval původní zdi těchto domů. </w:t>
      </w:r>
    </w:p>
    <w:p>
      <w:pPr/>
      <w:r>
        <w:rPr>
          <w:b w:val="1"/>
          <w:bCs w:val="1"/>
        </w:rPr>
        <w:t xml:space="preserve">Petr Stanjura, architekt města Opavy: </w:t>
      </w:r>
      <w:r>
        <w:rPr/>
        <w:t xml:space="preserve">“Smyslem této akce je Opavanům ukázat v té stopě, řekněme v 2D provedení, kudy ty domy a jaký byl jejich počet, kudy to trasování a situace předválečná vedla a jak to celé vypadalo."</w:t>
      </w:r>
    </w:p>
    <w:p>
      <w:pPr/>
      <w:r>
        <w:rPr/>
        <w:t xml:space="preserve">Protože měšťanské domy nestály v jedné přímce, nebude ani mobiliář nainstalovaný v řadě za sebou. </w:t>
      </w:r>
    </w:p>
    <w:p>
      <w:pPr/>
      <w:r>
        <w:rPr>
          <w:b w:val="1"/>
          <w:bCs w:val="1"/>
        </w:rPr>
        <w:t xml:space="preserve">Petr Stanjura, architekt města Opavy: "</w:t>
      </w:r>
      <w:r>
        <w:rPr/>
        <w:t xml:space="preserve">Což už dneska jde vidět, máme tím geodetem vystříkané značky. Celý půdorys těch původních domů tady chceme připomenout. Objeví se tady prvky, které budou docela roztančené.”</w:t>
      </w:r>
    </w:p>
    <w:p>
      <w:pPr/>
      <w:r>
        <w:rPr/>
        <w:t xml:space="preserve">Na Horním náměstí si obvodové zdivo dvou historických domů včetně klenby sklepení těchto objektů, které objevili archeologové při loňském průzkumu, dokonce budete moci i prohlédnou. </w:t>
      </w:r>
    </w:p>
    <w:p>
      <w:pPr/>
      <w:r>
        <w:rPr/>
        <w:t xml:space="preserve">---</w:t>
      </w:r>
    </w:p>
    <w:p>
      <w:pPr/>
      <w:r>
        <w:rPr/>
        <w:t xml:space="preserve">Krátké zprávy 4. 3. 2024 16.00 - 1</w:t>
      </w:r>
    </w:p>
    <w:p>
      <w:pPr/>
      <w:r>
        <w:rPr/>
        <w:t xml:space="preserve">Už podesáté odložila Liberty Ostrava nástup většiny zaměstnanců do práce. Ani tento týden tedy nenastoupí, potvrdili to odboráři.</w:t>
      </w:r>
    </w:p>
    <w:p>
      <w:pPr/>
      <w:r>
        <w:rPr/>
        <w:t xml:space="preserve">MS kraj rozdával ceny cestovního ruchu. V pátém ročníku soutěže uspěly v celkem pěti kategoriích například Cyklolávka v Dolních Vítkovicích, Dřeviónka Nýdek nebo Lodičky Dokořán. Novinkou byly ceny hejtmana.  Ceny cestovního ruchu destinace Severní Morava každoročně upozorňují na jedinečná místa, osobnosti i počiny v regionu.</w:t>
      </w:r>
    </w:p>
    <w:p>
      <w:pPr/>
      <w:r>
        <w:rPr/>
        <w:t xml:space="preserve">---</w:t>
      </w:r>
    </w:p>
    <w:p>
      <w:pPr>
        <w:pStyle w:val="Heading1"/>
      </w:pPr>
      <w:r>
        <w:rPr>
          <w:sz w:val="36"/>
          <w:szCs w:val="36"/>
        </w:rPr>
        <w:t xml:space="preserve">Centrum odpadové výuky OZO funguje už 21 let</w:t>
      </w:r>
    </w:p>
    <w:p>
      <w:pPr/>
      <w:r>
        <w:rPr>
          <w:b w:val="1"/>
          <w:bCs w:val="1"/>
        </w:rPr>
        <w:t xml:space="preserve">Už 21 let funguje v rámci organizace OZO Ostrava Centrum odpadové výuky. To děti základních a středních škol vychovává k ekologicky šetrnějšímu nakládání s odpady. Forma výuky se neustále aktualizuje a přibývají další interaktivní prvky.</w:t>
      </w:r>
    </w:p>
    <w:p>
      <w:pPr/>
      <w:r>
        <w:rPr/>
        <w:t xml:space="preserve">Jak, co a proč třídit učí zaměstnanci organizace OZO děti  všech věkových kategorií v Centru odpadové výuky. Za dobu jeho fungování centrum  navštívilo přes 128 tisíc dětí. </w:t>
      </w:r>
      <w:br/>
    </w:p>
    <w:p>
      <w:pPr/>
      <w:r>
        <w:rPr>
          <w:b w:val="1"/>
          <w:bCs w:val="1"/>
        </w:rPr>
        <w:t xml:space="preserve">Jaroslava Frischerová, pedagožka, ZŠ Generála Píky. Ostrava</w:t>
      </w:r>
      <w:r>
        <w:rPr/>
        <w:t xml:space="preserve">: "Nám  to velmi pomůže při výuce prvouky, děti se poučí, jak třídit odpad.“</w:t>
      </w:r>
    </w:p>
    <w:p>
      <w:pPr/>
      <w:r>
        <w:rPr>
          <w:b w:val="1"/>
          <w:bCs w:val="1"/>
        </w:rPr>
        <w:t xml:space="preserve">Taťána, účastnice odpadové výuky</w:t>
      </w:r>
      <w:r>
        <w:rPr/>
        <w:t xml:space="preserve">: "Vytřídila jsem  sklo, plast a papír.“ Takže už víš, kam co patří? "Jo."</w:t>
      </w:r>
    </w:p>
    <w:p>
      <w:pPr/>
      <w:r>
        <w:rPr/>
        <w:t xml:space="preserve">Forma výuky je upravena na základě tří věkových kategorií. </w:t>
      </w:r>
    </w:p>
    <w:p>
      <w:pPr/>
      <w:r>
        <w:rPr>
          <w:b w:val="1"/>
          <w:bCs w:val="1"/>
        </w:rPr>
        <w:t xml:space="preserve">Vladimíra Karasová, mluvčí OZO Ostrava</w:t>
      </w:r>
      <w:r>
        <w:rPr/>
        <w:t xml:space="preserve">: "Třeba takoví sedmáci, osmáci, ti už přesně  vědí i proč se mají odpady třídit, jaké třeba finální výrobky se z nich  vyrábějí a u středoškoláku se už bavíme celkově i o tom systému, jaké jsou  vůbec metody, jak nakládat s odpady, jestli je lepší skládka, spalovna  nebo recyklace.“</w:t>
      </w:r>
    </w:p>
    <w:p>
      <w:pPr/>
      <w:r>
        <w:rPr>
          <w:b w:val="1"/>
          <w:bCs w:val="1"/>
        </w:rPr>
        <w:t xml:space="preserve">Anna Jatrková, učitelka odborného výcviku, Střední  zahradnická škola v Ostravě</w:t>
      </w:r>
      <w:r>
        <w:rPr/>
        <w:t xml:space="preserve">: "My jsme přijeli z Ostravy ze  Střední zahradnické školy se žáky druhého a třetího ročníku právě zahradníků.  Je to pro nás tady toto strašně důležité, protože my ty zahradníky  vychováváme k ekologii, ke všemu, k lásce k přírodě.“</w:t>
      </w:r>
      <w:br/>
    </w:p>
    <w:p>
      <w:pPr/>
      <w:r>
        <w:rPr>
          <w:b w:val="1"/>
          <w:bCs w:val="1"/>
        </w:rPr>
        <w:t xml:space="preserve">Vladimíra Karasová, mluvčí OZO Ostrava</w:t>
      </w:r>
      <w:r>
        <w:rPr/>
        <w:t xml:space="preserve">: "Do provozu  chodíme už jen zcela výjimečně, třeba s vysokoškoláky, kteří se zabývají  studiem nakládání s odpady nebo nějakými enviromentálními obory.“ </w:t>
      </w:r>
    </w:p>
    <w:p>
      <w:pPr/>
      <w:r>
        <w:rPr/>
        <w:t xml:space="preserve">Široká veřejnost může tyto procesy zahlédnout pouze jednou  za dva roky, a to na Dni otevřených dveří. Ten se ale bude konat už letos  v červnu. </w:t>
      </w:r>
    </w:p>
    <w:p>
      <w:pPr/>
      <w:r>
        <w:rPr/>
        <w:t xml:space="preserve">---</w:t>
      </w:r>
    </w:p>
    <w:p>
      <w:pPr>
        <w:pStyle w:val="Heading1"/>
      </w:pPr>
      <w:r>
        <w:rPr>
          <w:sz w:val="36"/>
          <w:szCs w:val="36"/>
        </w:rPr>
        <w:t xml:space="preserve">Domov seniorů Helios v Havířově oslavil patnáct let</w:t>
      </w:r>
    </w:p>
    <w:p>
      <w:pPr/>
      <w:r>
        <w:rPr>
          <w:b w:val="1"/>
          <w:bCs w:val="1"/>
        </w:rPr>
        <w:t xml:space="preserve">Domov seniorů v Havířově oslavil 15 let od otevření. Za celou dobu se nestalo, že by některý z klientů z důvodu nespokojenosti odešel. To je zásluhou i zaměstnanců, kteří si podle ředitele zaslouží vyšší ohodnocení.</w:t>
      </w:r>
    </w:p>
    <w:p>
      <w:pPr/>
      <w:r>
        <w:rPr/>
        <w:t xml:space="preserve">Na jaře roku 2009 se do nového Domova seniorů Helios nastěhovali první klienti. Za patnáct let v domově strávilo své stáří na 400 klientů.  Spolupráci s domovem ihned navázala ADRA, zavedla se oblíbená soutěž volby Miss senior, klienty navštěvovaly děti z hokejového klubu, či studenti a žáci škol, včetně těch nejmenších z mateřinek. V roce 2016 pak chtěla poznat chod a péči o seniory v domově také delegace z Číny. Na oslavu výročí proto domov pozval, tedy kromě čínské delegace, všechny spřátelené organizace a kolektiv zaměstnanců, kterého si domov obzvlášť váží. </w:t>
      </w:r>
      <w:br/>
    </w:p>
    <w:p>
      <w:pPr/>
      <w:r>
        <w:rPr>
          <w:b w:val="1"/>
          <w:bCs w:val="1"/>
        </w:rPr>
        <w:t xml:space="preserve">Milan Dlábek, ředitel Domova seniorů Havířov: </w:t>
      </w:r>
      <w:r>
        <w:rPr/>
        <w:t xml:space="preserve"> “Nestalo se mi za celou éru domova, že by někdo o vlastní vůli zrušil pobyt a odešel do jiného zařízení, nebo nazpět domů. Naši zaměstnanci, bojím se říct moji, ale naši zaměstnanci jsou jedním slovem skvělí. Nicméně to nekoresponduje bohužel s těmi finančními možnostmi domova, jak je odměňovat."</w:t>
      </w:r>
    </w:p>
    <w:p>
      <w:pPr/>
      <w:r>
        <w:rPr>
          <w:b w:val="1"/>
          <w:bCs w:val="1"/>
        </w:rPr>
        <w:t xml:space="preserve">Stanislava Gorecká (ANO), náměstkyně primátora: </w:t>
      </w:r>
      <w:r>
        <w:rPr/>
        <w:t xml:space="preserve">“Tento domov je výjimečný a v podstatě ani já nezaznamenávám žádné stížnosti z pozice náměstka. Svědčí to podle mně o tom, že zaměstnanci dělají svou práci rádi."</w:t>
      </w:r>
    </w:p>
    <w:p>
      <w:pPr/>
      <w:r>
        <w:rPr/>
        <w:t xml:space="preserve">Ředitel veřejně zaměstnancům přislíbil, že pokud se budou muset v budoucnu přijmout nějaká úsporná opatření, nikdy se nedotknou právě zaměstnanců a že najde i zdroje, jak jim finančně přilepšit. </w:t>
      </w:r>
    </w:p>
    <w:p>
      <w:pPr/>
      <w:r>
        <w:rPr/>
        <w:t xml:space="preserve">---</w:t>
      </w:r>
    </w:p>
    <w:p>
      <w:pPr/>
      <w:r>
        <w:rPr/>
        <w:t xml:space="preserve">Krátké zprávy 4. 3. 2024 16.00 - 2</w:t>
      </w:r>
    </w:p>
    <w:p>
      <w:pPr/>
      <w:r>
        <w:rPr/>
        <w:t xml:space="preserve">Oddělení psychiatrické FN Ostrava otevřelo ambulanci pro ženy, které mají v průběhu těhotenství anebo po porodu psychické problémy. Lékař, který se na tuto problematiku zaměřuje, poskytne ženám odbornou pomoc.</w:t>
      </w:r>
    </w:p>
    <w:p>
      <w:pPr/>
      <w:r>
        <w:rPr/>
        <w:t xml:space="preserve">Strážníci v Bohumíně zadrželi dva zloděje. Muži měli tašky plné rybářských potřeb a tvrdili, že je právě koupili od neznámých lidí. Jenže na nich byl štítek se jménem majitele, a tak se potvrdilo, že věci jsou kradené. Později se ukázalo, že dvojice vykrádala sklepy v Bohumíně. Škoda přesáhla 85 tisíc korun. Zlodějům hrozí až tři roky za mřížemi.</w:t>
      </w:r>
    </w:p>
    <w:p>
      <w:pPr/>
      <w:r>
        <w:rPr/>
        <w:t xml:space="preserve">---</w:t>
      </w:r>
    </w:p>
    <w:p>
      <w:pPr>
        <w:pStyle w:val="Heading1"/>
      </w:pPr>
      <w:r>
        <w:rPr>
          <w:sz w:val="36"/>
          <w:szCs w:val="36"/>
        </w:rPr>
        <w:t xml:space="preserve">Sportovní gymnázium ocenilo nejlepší sportovce</w:t>
      </w:r>
    </w:p>
    <w:p>
      <w:pPr/>
      <w:r>
        <w:rPr>
          <w:b w:val="1"/>
          <w:bCs w:val="1"/>
        </w:rPr>
        <w:t xml:space="preserve">Vítězové olympijského festivalu mládeže, juniorského Davis cupu, nebo medailisté z juniorských mistrovství světa. Takovými esy se může pyšnit ostravské Sportovní gymnázium Dany a Emila Zátopkových, které opět po roce ocenilo nejlepší sportovce loňského roku.</w:t>
      </w:r>
    </w:p>
    <w:p>
      <w:pPr/>
      <w:r>
        <w:rPr/>
        <w:t xml:space="preserve">Jednadvacet studentů Sportovního gymnázia Dany a Emila Zátopkových v Ostravě bylo oceněno za své skvělé sportovní výkony. Byli mezi nimi vynikající atleti, plavci, hokejisté, nebo tenista, který loni dokonce vyhrál juniorský Davis cup.</w:t>
      </w:r>
      <w:br/>
    </w:p>
    <w:p>
      <w:pPr/>
      <w:r>
        <w:rPr>
          <w:b w:val="1"/>
          <w:bCs w:val="1"/>
        </w:rPr>
        <w:t xml:space="preserve">Martin Doskočil, tenis, Juniorský Davis Cup – 1. místo: </w:t>
      </w:r>
      <w:r>
        <w:rPr/>
        <w:t xml:space="preserve">“Asi v 5 letech jsem začal hrát tak jednou týdně u nás na vesnici. Mám takový cíl uhrát nějaký kola v dospělých na grandslamu. Myslím si, že jsme měli tým takový nejvíc týmový, že jsem v to doufal a povedlo se to. Je to pěkné a jsem za to rád.”</w:t>
      </w:r>
    </w:p>
    <w:p>
      <w:pPr/>
      <w:r>
        <w:rPr>
          <w:b w:val="1"/>
          <w:bCs w:val="1"/>
        </w:rPr>
        <w:t xml:space="preserve">Adéla Wojnarová, hokej, MS WU18 – 5. místo:</w:t>
      </w:r>
      <w:r>
        <w:rPr/>
        <w:t xml:space="preserve">“Já hraju s klukama, takže pro mě to není úplně jednoduché v tom, že kluci jsou větší, těžší, ale baví mě to, je to rychlejší oproti holkám. Mě k tomu dovedl taťka.”</w:t>
      </w:r>
    </w:p>
    <w:p>
      <w:pPr/>
      <w:r>
        <w:rPr>
          <w:b w:val="1"/>
          <w:bCs w:val="1"/>
        </w:rPr>
        <w:t xml:space="preserve">Lukáš Smažák, basketbal, ME U16 a snowboarding, 1. místo ODM:</w:t>
      </w:r>
      <w:r>
        <w:rPr/>
        <w:t xml:space="preserve"> “Minulé prázdniny jsme byli s reprezentací U16, to jsme byli v Rumunsku na ME a skončili jsme na 8. místě.” </w:t>
      </w:r>
      <w:br/>
    </w:p>
    <w:p>
      <w:pPr/>
      <w:r>
        <w:rPr>
          <w:b w:val="1"/>
          <w:bCs w:val="1"/>
        </w:rPr>
        <w:t xml:space="preserve">Julie Poledníková, box, ME – 2. místo do 52 kg: </w:t>
      </w:r>
      <w:r>
        <w:rPr/>
        <w:t xml:space="preserve">“Baví mě to a doufám, že u toho vydržím co nejdéle. Získala jsem třetí titul mistryně republiky a povedlo se mi vybojovat stříbrnou medaili na ME kadetů. Takže jsem ráda, že tady můžu být, jsem oceněná, moc si toho vážím.”</w:t>
      </w:r>
    </w:p>
    <w:p>
      <w:pPr/>
      <w:r>
        <w:rPr/>
        <w:t xml:space="preserve">Po získání ceny Objev roku na Sportovci roku MSK si během týdne přišla pro druhé ocenění i vítkovická výškařka Anna Hrbáčová.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2026-01-24T05:53:06+01:00</dcterms:created>
  <dcterms:modified xsi:type="dcterms:W3CDTF">2026-01-24T05:53:06+01:00</dcterms:modified>
</cp:coreProperties>
</file>

<file path=docProps/custom.xml><?xml version="1.0" encoding="utf-8"?>
<Properties xmlns="http://schemas.openxmlformats.org/officeDocument/2006/custom-properties" xmlns:vt="http://schemas.openxmlformats.org/officeDocument/2006/docPropsVTypes"/>
</file>