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Vítám vás u dalšího dílu pořadu Léta běží tak, jak jste zvyklí vám, v následujících deseti minutách nabídneme témata ze sociální oblasti našeho regionu, tedy Moravskoslezského kraje. </w:t>
      </w:r>
    </w:p>
    <w:p>
      <w:pPr/>
      <w:r>
        <w:rPr>
          <w:b w:val="1"/>
          <w:bCs w:val="1"/>
        </w:rPr>
        <w:t xml:space="preserve">MSK dá 3 miliony korun na zaměstnávání handicapovaných</w:t>
      </w:r>
    </w:p>
    <w:p>
      <w:pPr/>
      <w:r>
        <w:rPr/>
        <w:t xml:space="preserve">Lidé se zdravotním postižením, sociálním nebo kulturním znevýhodněním mívají potíže najít si práci. Zaměstnání jim nejčastěji nabízejí sociální podniky. Právě jim je určen dotační program, který vyhlásili krajští radní. V dotačním programu jsou alokovány 3 miliony korun. Jsou určeny pro podniky sdružené v Klastru sociálních inovací a podniků – SINEC nebo jsou vedeny v seznamu sociálních podniků Ministerstva práce a sociálních věcí ČR a působí v Moravskoslezském kraji. Peníze je možné použít na pořízení materiálně-technického vybavení sociálních podniků, jejich rekonstrukce či opravy. Žádosti do tohoto dotačního programu je možné podávat od 25. do 29. března 2024..</w:t>
      </w:r>
    </w:p>
    <w:p>
      <w:pPr/>
      <w:r>
        <w:rPr/>
        <w:t xml:space="preserve">V opavské městské části Vlaštovičky vzniklo nové chráněné bydlení pro lidi s lehkým mentálním hendikepem. Čtyři bytové jednotky vybudovala Charita Opava, a to na místě původního rodinného domu, který dostala darem. </w:t>
      </w:r>
    </w:p>
    <w:p>
      <w:pPr/>
      <w:r>
        <w:rPr>
          <w:b w:val="1"/>
          <w:bCs w:val="1"/>
        </w:rPr>
        <w:t xml:space="preserve">V Opavě vzniklo chráněné bydlení pro mentálně postižené</w:t>
      </w:r>
    </w:p>
    <w:p>
      <w:pPr/>
      <w:r>
        <w:rPr/>
        <w:t xml:space="preserve">V Opavě Vlaštovičkách slavnostně otevřeli chráněné bydlení. V novostavbě bezbariérového rodinného domu najdou svůj nový domov 4 klienti Charity Opava. Každý bude mít svou komfortně vybavenou bytovou jednotku. </w:t>
      </w:r>
    </w:p>
    <w:p>
      <w:pPr/>
      <w:r>
        <w:rPr>
          <w:b w:val="1"/>
          <w:bCs w:val="1"/>
        </w:rPr>
        <w:t xml:space="preserve">Pavlína Králová, manažerka Charity Opava:</w:t>
      </w:r>
      <w:r>
        <w:rPr/>
        <w:t xml:space="preserve"> “Charita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 </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w:t>
      </w:r>
      <w:r>
        <w:rPr/>
        <w:t xml:space="preserve"> “My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 </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 </w:t>
      </w:r>
    </w:p>
    <w:p>
      <w:pPr/>
      <w:r>
        <w:rPr/>
        <w:t xml:space="preserve">Do nově vybudovaných bytů se budou klienti stěhovat už v březnu a podporu jim budou zajišťovat sociální pracovníci nedalekého domu sv. Cyrila a Metoděje. </w:t>
      </w:r>
    </w:p>
    <w:p>
      <w:pPr/>
      <w:r>
        <w:rPr>
          <w:b w:val="1"/>
          <w:bCs w:val="1"/>
        </w:rPr>
        <w:t xml:space="preserve">Pavlína Králová, manažerka Charity Opava:</w:t>
      </w:r>
      <w:r>
        <w:rPr/>
        <w:t xml:space="preserve"> “Budou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 </w:t>
      </w:r>
    </w:p>
    <w:p>
      <w:pPr/>
      <w:r>
        <w:rPr>
          <w:b w:val="1"/>
          <w:bCs w:val="1"/>
        </w:rPr>
        <w:t xml:space="preserve">100letá oslavenkyně v MS Kočově</w:t>
      </w:r>
    </w:p>
    <w:p>
      <w:pPr/>
      <w:r>
        <w:rPr/>
        <w:t xml:space="preserve">Teď vás zveme na jednu z oslav, na kterých můžeme být s kamerou. Před nedávnem oslavila své sté narozeniny Juliana Brenkusová z Moravskoslezského Kočova. Zde prožila více než 75 let. Své výjimečné výročí oslavila se svou rodinou a vedení obce.</w:t>
      </w:r>
    </w:p>
    <w:p>
      <w:pPr/>
      <w:r>
        <w:rPr/>
        <w:t xml:space="preserve">V kulturním domě se k oslavě sjela celá početná rodina, více než 130 gratulantů. </w:t>
      </w:r>
    </w:p>
    <w:p>
      <w:pPr/>
      <w:r>
        <w:rPr>
          <w:b w:val="1"/>
          <w:bCs w:val="1"/>
        </w:rPr>
        <w:t xml:space="preserve">Josef Havlík (nez.), starosta Moravskoslezského Kočova:</w:t>
      </w:r>
      <w:r>
        <w:rPr/>
        <w:t xml:space="preserve"> „Paní Brenkusová, jak jsem říkal, to je taková naše královna v MS Kočově Já přeji ještě další léta, ale další léta aby přežila šťastně. Dobře a ještě v takové zdravotní kondici, v jaké žije doposud.“ </w:t>
      </w:r>
    </w:p>
    <w:p>
      <w:pPr/>
      <w:r>
        <w:rPr/>
        <w:t xml:space="preserve">Rodina paní Brenkusové je obrovská. 28 vnuků a nespočet pravnuků a prapravnuků. </w:t>
      </w:r>
    </w:p>
    <w:p>
      <w:pPr/>
      <w:r>
        <w:rPr>
          <w:b w:val="1"/>
          <w:bCs w:val="1"/>
        </w:rPr>
        <w:t xml:space="preserve">Juliana Brenkusová, oslavenkyně:</w:t>
      </w:r>
      <w:r>
        <w:rPr/>
        <w:t xml:space="preserve"> Deset děcek jsem porodila. Osm chlapců a dvě holky, Jolanka a Janička. </w:t>
      </w:r>
    </w:p>
    <w:p>
      <w:pPr/>
      <w:r>
        <w:rPr/>
        <w:t xml:space="preserve">Stoletá oslavenkyně dnes žije u své nejmladší dcery a sklízí uznání celé rodiny. </w:t>
      </w:r>
    </w:p>
    <w:p>
      <w:pPr/>
      <w:r>
        <w:rPr>
          <w:b w:val="1"/>
          <w:bCs w:val="1"/>
        </w:rPr>
        <w:t xml:space="preserve">Jolana Brenkusová Štyksová, nejmladší dcera:</w:t>
      </w:r>
      <w:r>
        <w:rPr/>
        <w:t xml:space="preserve"> „Moje maminka je úplně nejkrásnější, nejhodnější, neluxusnější maminečka, kterou si můžeme přát.“ </w:t>
      </w:r>
    </w:p>
    <w:p>
      <w:pPr/>
      <w:r>
        <w:rPr>
          <w:b w:val="1"/>
          <w:bCs w:val="1"/>
        </w:rPr>
        <w:t xml:space="preserve">Jiří Štyks, zeť: </w:t>
      </w:r>
      <w:r>
        <w:rPr/>
        <w:t xml:space="preserve">„Babička je milionová. Úplně nejlepší na celém světě. Kdyby ji měli druzí, tak by si ji všichni jenom chválili.“ </w:t>
      </w:r>
    </w:p>
    <w:p>
      <w:pPr/>
      <w:r>
        <w:rPr>
          <w:b w:val="1"/>
          <w:bCs w:val="1"/>
        </w:rPr>
        <w:t xml:space="preserve">Karel Brenkus, nejstarší syn:</w:t>
      </w:r>
      <w:r>
        <w:rPr/>
        <w:t xml:space="preserve"> „Babička pro nás udělala vše, co mohla. Jak se scházíme všichni, třeba u nás v Kočově, tam se dělá vždycky veselí, dělají se makrely, my jsme jako myslivci, jak vnuk, tak syn, udělají se klobásy, guláše. My se sejdeme u nás v Kočově, u mě na baráku, už jsem nejstarší, takže vždycky je veselo, někdy se nás sejde i dvacet, třicet a zpívá se.“ </w:t>
      </w:r>
    </w:p>
    <w:p>
      <w:pPr/>
      <w:r>
        <w:rPr/>
        <w:t xml:space="preserve">Babička se stovky dožívá v obdivuhodné duševní i tělesné pohodě. </w:t>
      </w:r>
    </w:p>
    <w:p>
      <w:pPr/>
      <w:r>
        <w:rPr>
          <w:b w:val="1"/>
          <w:bCs w:val="1"/>
        </w:rPr>
        <w:t xml:space="preserve">Juliana Brenkusová, oslavenkyně:</w:t>
      </w:r>
      <w:r>
        <w:rPr/>
        <w:t xml:space="preserve"> „Dobře. Trochu noha, koleno, ale to se dá zvládnout.“ </w:t>
      </w:r>
    </w:p>
    <w:p>
      <w:pPr/>
      <w:r>
        <w:rPr/>
        <w:t xml:space="preserve">Na slavnosti nechyběla ani velkolepá hostina a dechovka Taliánka z Rýmařova. </w:t>
      </w:r>
    </w:p>
    <w:p>
      <w:pPr/>
      <w:r>
        <w:rPr>
          <w:b w:val="1"/>
          <w:bCs w:val="1"/>
        </w:rPr>
        <w:t xml:space="preserve">Válečný veterán Jan Ihnatík oslavil 102. narozeniny</w:t>
      </w:r>
    </w:p>
    <w:p>
      <w:pPr/>
      <w:r>
        <w:rPr/>
        <w:t xml:space="preserve">A ještě jedna oslava. Neuvěřitelných 102 let oslavil válečný veterán plukovník ve výslužbě Jan Ihnatík. Byl příslušníkem 1. československého armádního sboru a přímý účastník Dukelské i Jaselské operace. V současnosti je nejstarším druhoválečným veteránem v České republice.</w:t>
      </w:r>
    </w:p>
    <w:p>
      <w:pPr/>
      <w:r>
        <w:rPr/>
        <w:t xml:space="preserve">“Pevné zdraví, spoustu sil do dalších let a stále stejný úsměv.” I to padlo na mimořádné oslavě Jana Ihnatíka. Válečnému hrdinovi popřál ředitel Krajského vojenského velitelství Ostrava plukovník Jaroslav Medek, hejtman Jan Krkoška nebo primátor Ostravy Jan Dohnal a další gratulanti. Jan Ihnatík se narodil 1. března 1922 v obci Poroškovo na Podkarpatské Rusi. V armádě zůstal až do penze. Dnes žije se svou manželkou v Ostravě. </w:t>
      </w:r>
    </w:p>
    <w:p>
      <w:pPr/>
      <w:r>
        <w:rPr>
          <w:b w:val="1"/>
          <w:bCs w:val="1"/>
        </w:rPr>
        <w:t xml:space="preserve">Karneval v Lidovém domě ve F-M bavil handicapované</w:t>
      </w:r>
    </w:p>
    <w:p>
      <w:pPr/>
      <w:r>
        <w:rPr/>
        <w:t xml:space="preserve">V Lidovém domě ve Frýdku-Místku proběhl tradiční karneval pro lidi s hendikepem a nejen pro ně. Zúčastnilo se rekordních asi 150 klientů z nejrůznějších organizací ve městě i okolí. Pojďte se podívat, jak to vypadalo na místě.</w:t>
      </w:r>
    </w:p>
    <w:p>
      <w:pPr/>
      <w:r>
        <w:rPr/>
        <w:t xml:space="preserve">Hudba, tanec a dobrá nálada zaplnila Lidový dům ve Frýdku-Místku. Lidé s handicapem přišli ukázat, že i oni se umějí skvěle bavit. </w:t>
      </w:r>
    </w:p>
    <w:p>
      <w:pPr/>
      <w:r>
        <w:rPr>
          <w:b w:val="1"/>
          <w:bCs w:val="1"/>
        </w:rPr>
        <w:t xml:space="preserve">Jana Kohutová, organizátorka akce:</w:t>
      </w:r>
      <w:r>
        <w:rPr/>
        <w:t xml:space="preserve"> "Je to karneval pro zdravotně postižené. Dneska máme druhý rekord. Máme tady 150 lidí. Baví se všichni úžasně. Tato akce je požádaná hlavně proto, aby se lidé s jakýmkoliv handicapem nebo s jakýmkoliv zdravotním omezením setkali, bavili se spolu a daří se nám to už 5 let. Takže jsme za to moc rádi." </w:t>
      </w:r>
    </w:p>
    <w:p>
      <w:pPr/>
      <w:r>
        <w:rPr/>
        <w:t xml:space="preserve">Jaký je program, co je připraveno pro ně? </w:t>
      </w:r>
    </w:p>
    <w:p>
      <w:pPr/>
      <w:r>
        <w:rPr>
          <w:b w:val="1"/>
          <w:bCs w:val="1"/>
        </w:rPr>
        <w:t xml:space="preserve">Jana Kohutová, organizátorka akce:</w:t>
      </w:r>
      <w:r>
        <w:rPr/>
        <w:t xml:space="preserve"> "Tancování, tancování, tancování. Nějaké hry, hlavně tombola, protože oni milují tombolu. Ale kdo nemiluje tombolu a všichni si dáme dobrý oběd." </w:t>
      </w:r>
    </w:p>
    <w:p>
      <w:pPr/>
      <w:r>
        <w:rPr/>
        <w:t xml:space="preserve">Vy tyto akce pořádáte pravidelně. Co kromě toho ještě děláte? </w:t>
      </w:r>
    </w:p>
    <w:p>
      <w:pPr/>
      <w:r>
        <w:rPr>
          <w:b w:val="1"/>
          <w:bCs w:val="1"/>
        </w:rPr>
        <w:t xml:space="preserve">Jana Kohutová, organizátorka akce: </w:t>
      </w:r>
      <w:r>
        <w:rPr/>
        <w:t xml:space="preserve">"Tyto akce pořádáme pravidelně na jaro a na podzim, kdy máme havajský ples, právě pro tady tyto osoby s jakýmkoliv zdravotním handicapem. A pořádáme tady i náš karneval pro děti, masopust, přednášky, koncerty, různé kulturní akce pro širokou veřejnost." </w:t>
      </w:r>
    </w:p>
    <w:p>
      <w:pPr/>
      <w:r>
        <w:rPr/>
        <w:t xml:space="preserve">Masky dneska byly asi libovolné. </w:t>
      </w:r>
    </w:p>
    <w:p>
      <w:pPr/>
      <w:r>
        <w:rPr>
          <w:b w:val="1"/>
          <w:bCs w:val="1"/>
        </w:rPr>
        <w:t xml:space="preserve">Jana Kohutová, organizátorka akce:</w:t>
      </w:r>
      <w:r>
        <w:rPr/>
        <w:t xml:space="preserve"> "Je to karneval, takže nebylo určeno téma. Takže každý přišel, za co chtěl. Ale masky jsou nádherné, vyřádili se na nich, takže jsme za to moc rádi." </w:t>
      </w:r>
    </w:p>
    <w:p>
      <w:pPr/>
      <w:r>
        <w:rPr>
          <w:b w:val="1"/>
          <w:bCs w:val="1"/>
        </w:rPr>
        <w:t xml:space="preserve">účastníci akce:</w:t>
      </w:r>
    </w:p>
    <w:p>
      <w:pPr/>
      <w:r>
        <w:rPr/>
        <w:t xml:space="preserve">"Bavím se dobře a užívám si to, paráda. Mám tady své blízké a je to skvělá párty." - Jaký kostým jste zvolila? - "Jsem uklízečka nebo číšnice."</w:t>
      </w:r>
    </w:p>
    <w:p>
      <w:pPr/>
      <w:r>
        <w:rPr/>
        <w:t xml:space="preserve">"Moc se mi tady líbí, je to úžasné, že něco takového existuje. Mám tady své kamarády a moc dobře se bavím. Bude fajn, když to bude i příští rok, budu moc ráda." </w:t>
      </w:r>
    </w:p>
    <w:p>
      <w:pPr/>
      <w:r>
        <w:rPr/>
        <w:t xml:space="preserve">"Já se jmenuju Marie Štenclová, jsem zdravá babička a docházím do klubu Otevřené srdce, které je u nás v Centru aktivních seniorů. Protože je mi to blízké, tak za nimi chodím. Jsou to lidé, kteří jsou mladí a vzali mě k sobě, protože je bolí duše a já je podporuji, aby byli aktivní. Humor mám ráda, tady je nádherně. Dneska jsem tady poprvé a jsem nadšená, mapuju si všechny tady. S Žirafou už jsem tančila. Otevřené srdce, to je jasné, to je moje skupinka, ale Škola života, Maják, prostě jsou to organizace a já jsem v produktivním věku dělala sociální věci, proto u toho zůstávám. Takže jsem i dobrovolní Adry, takže vím, co to je, když člověk je postižený nějak a potřebuje pomoci. Všichni jsme důležití pro život jsme všichni důležití. A mám radost tady z tohoto setkání." </w:t>
      </w:r>
    </w:p>
    <w:p>
      <w:pPr/>
      <w:r>
        <w:rPr>
          <w:b w:val="1"/>
          <w:bCs w:val="1"/>
        </w:rPr>
        <w:t xml:space="preserve">Jiří Navrátil (KDU-ČSL), náměstek hejtmana MSK: </w:t>
      </w:r>
      <w:r>
        <w:rPr/>
        <w:t xml:space="preserve">"Já jsem velmi rád, že v Moravskoslezském kraji je dostatek poskytovatelů sociálních služeb, kteří nemyslí jenom na poskytování sociálních služeb. Ale i na to, co ti lidé potřebují. A to je běžný život. A důkazem toho je i dnešní karneval. Tady je třeba poděkovat pořadatelům. Ať už Katolickému lidovému domu ve Frýdku-Místku, ale i všem lidem, kteří se na této akci podílí. Protože vidíte, že tady je více jak 150 lidí, kteří, i když mají své zdravotní, či mentální postižení, se dokáží bavit tak, jako všichni ostatní. Takže je důležité dělat i tyto akce. Nejenom poskytovat sociální služby, ale pořádat pro ně i akce běžného života." </w:t>
      </w:r>
    </w:p>
    <w:p>
      <w:pPr/>
      <w:r>
        <w:rPr/>
        <w:t xml:space="preserve">Moravskoslezský kraj tyto organizace podporuje.</w:t>
      </w:r>
    </w:p>
    <w:p>
      <w:pPr/>
      <w:r>
        <w:rPr>
          <w:b w:val="1"/>
          <w:bCs w:val="1"/>
        </w:rPr>
        <w:t xml:space="preserve">Jiří Navrátil (KDU-ČSL), náměstek hejtmana MSK:</w:t>
      </w:r>
      <w:r>
        <w:rPr/>
        <w:t xml:space="preserve"> "Ano, my samozřejmě i na této akci se podílíme. Ať už je to prostřednictvím nějakých dárků a přebíráme také i záštitu. Protože říkáme, že je to velmi důležité pro všechny lidi." </w:t>
      </w:r>
    </w:p>
    <w:p>
      <w:pPr/>
      <w:r>
        <w:rPr/>
        <w:t xml:space="preserve">Organizátoři věří, že se jim tradici těchto akcí, které nedělají rozdíly mezi handicapovanými a zdravými, podaří udržet dlouhodobě. </w:t>
      </w:r>
    </w:p>
    <w:p>
      <w:pPr/>
      <w:r>
        <w:rPr/>
        <w:t xml:space="preserve">A to už je z dnešních témat magazínu Léta běží vše. Jsme rádi, že jste byli s námi. Mějte hezké dny a brzy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05-03-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2026-07-15T10:02:22+02:00</dcterms:created>
  <dcterms:modified xsi:type="dcterms:W3CDTF">2026-07-15T10:02:22+02:00</dcterms:modified>
</cp:coreProperties>
</file>

<file path=docProps/custom.xml><?xml version="1.0" encoding="utf-8"?>
<Properties xmlns="http://schemas.openxmlformats.org/officeDocument/2006/custom-properties" xmlns:vt="http://schemas.openxmlformats.org/officeDocument/2006/docPropsVTypes"/>
</file>