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Projektantka s lidmi probrala další část sídliště Nerudova</w:t>
      </w:r>
    </w:p>
    <w:p>
      <w:pPr/>
      <w:r>
        <w:rPr>
          <w:b w:val="1"/>
          <w:bCs w:val="1"/>
        </w:rPr>
        <w:t xml:space="preserve">Na veřejném projednání se lidé mohli vyjadřovat k další, už páté etapě regenerace sídliště Nerudova. Jejich připomínky a návrhy si opět vyslechla projektantka plánovaných úprav.</w:t>
      </w:r>
    </w:p>
    <w:p>
      <w:pPr/>
      <w:r>
        <w:rPr/>
        <w:t xml:space="preserve">Projekt regenerace sídliště Nerudova připravuje radnice postupně několik let. Ke každé etapě, a celkem je jich šest, pak svolává veřejné projednání. Obyvatelé dotčené lokality tak mají možnost prodiskutovat plánované úpravy přímo s projektantkou.  </w:t>
      </w:r>
    </w:p>
    <w:p>
      <w:pPr/>
      <w:r>
        <w:rPr>
          <w:b w:val="1"/>
          <w:bCs w:val="1"/>
        </w:rPr>
        <w:t xml:space="preserve">Václav Dobrozemský (ODS), 2. místostarosta Nového Jičína: </w:t>
      </w:r>
      <w:r>
        <w:rPr/>
        <w:t xml:space="preserve">“Celková koncepce a následně jednotlivé etapy jsou projednávaný s občany, aby občané,  kteří bydlí v dané lokalitě, se vyjádřili k těm věcem, které jsou navrženy aby se případně ta koncepce pro přípravu projektové dokumentace mohla změnit. Je to zejména jejich území nebo území, ve kterém žijí, takže chceme, aby to bylo pro ně příjemné a aby tam eventuálně zavrhli věci, které pro ně budou přínosné.” </w:t>
      </w:r>
    </w:p>
    <w:p>
      <w:pPr/>
      <w:r>
        <w:rPr>
          <w:b w:val="1"/>
          <w:bCs w:val="1"/>
        </w:rPr>
        <w:t xml:space="preserve">účastníci veřejného projednání:  </w:t>
      </w:r>
    </w:p>
    <w:p>
      <w:pPr/>
      <w:r>
        <w:rPr/>
        <w:t xml:space="preserve">“Nás sem přivedly parkovací místa před domy, protože je tam málo místa a z garáží se nedá vyjet. Tak jestli by to nedalo prodloužit alespoň o půl metru.”</w:t>
      </w:r>
    </w:p>
    <w:p>
      <w:pPr/>
      <w:r>
        <w:rPr/>
        <w:t xml:space="preserve">“Zajímá mě to, protože na té Nerudce žiju.” </w:t>
      </w:r>
    </w:p>
    <w:p>
      <w:pPr/>
      <w:r>
        <w:rPr/>
        <w:t xml:space="preserve">“Hlavně chceme, jestli se tam plánují vykácet stromy, tak aby se už dopředu vysadily nové, protože  to bude nějaký rok trvat, než vyrostou, tak aby už teď mohly růst.” </w:t>
      </w:r>
    </w:p>
    <w:p>
      <w:pPr/>
      <w:r>
        <w:rPr/>
        <w:t xml:space="preserve">Poslední veřejné projednání z 28. února se týkalo páté etapy. </w:t>
      </w:r>
    </w:p>
    <w:p>
      <w:pPr/>
      <w:r>
        <w:rPr>
          <w:b w:val="1"/>
          <w:bCs w:val="1"/>
        </w:rPr>
        <w:t xml:space="preserve">Iva Seitzová, architektka, autorka projektu revitalizace sídliště: </w:t>
      </w:r>
      <w:r>
        <w:rPr/>
        <w:t xml:space="preserve">“Pátá etapa zahrnuje okolí třech bytových domů, každý o čtyřech nadzemních podlažích a tři vchodech, a tyhle ty tři bytové domy tvoří mezi sebou dva vnitrobloky. Ty vnitrobloky jsou zatím s vyloučením dopravy, jsou pouze pro pěší a i do budoucna by měly sloužit především volnočasovým aktivitám a nebo každodenní rekreaci občanů. V dnešním projednávání s veřejností nám půjde především o to, aby si sami občané, kteří tam bydlí, kteří využívají především okolí těchto domů, aby sami dali náměty a podněty, jak by tyto vnitrobloky rádi využívali a co by si tam představovali.” </w:t>
      </w:r>
    </w:p>
    <w:p>
      <w:pPr/>
      <w:r>
        <w:rPr/>
        <w:t xml:space="preserve">Koncepci regenerace panelového sídliště Nerudova schválili zastupitelé v roce 2021. Fyzicky realizovat se v loňském roce povedlo první etapu. Jednalo se o úpravu křižovatky ulic Nerudova a Revoluční a vybudování parkoviště u zahradního centra. </w:t>
      </w:r>
    </w:p>
    <w:p>
      <w:pPr/>
      <w:r>
        <w:rPr>
          <w:b w:val="1"/>
          <w:bCs w:val="1"/>
        </w:rPr>
        <w:t xml:space="preserve">Václav Dobrozemský (ODS), 2. místostarosta Nového Jičína: </w:t>
      </w:r>
      <w:r>
        <w:rPr/>
        <w:t xml:space="preserve">“Další etapy jsou rozpracovány, zpracovává se projektová dokumentace, a vlastně jakoby vymístěn mimo tady tyto etapy je projekt etážového stání nad zahradním centrem, kde se dokončuje projektová dokumentace na to stavbu.”</w:t>
      </w:r>
    </w:p>
    <w:p>
      <w:pPr/>
      <w:r>
        <w:rPr/>
        <w:t xml:space="preserve">Druhá etapa by stavebně mohla proběhnout v roce 2025.</w:t>
      </w:r>
    </w:p>
    <w:p>
      <w:pPr/>
      <w:r>
        <w:rPr>
          <w:b w:val="1"/>
          <w:bCs w:val="1"/>
        </w:rPr>
        <w:t xml:space="preserve">Václav Dobrozemský (ODS), 2. místostarosta Nového Jičína: </w:t>
      </w:r>
      <w:r>
        <w:rPr/>
        <w:t xml:space="preserve">“Je to vázáno jednak na projekční inženýrskou činnost a samozřejmě na povolovací řízení, ale taktéž na finančním prostředky. Snažíme se získávat na tyto etapy externí finanční zdroje, což se v případě první etapy povedlo, kde se podařilo získat 2,2 milionů korun ze Státního fondu podpory investic. Nicméně stát změnil tu strukturu financování výzvy. Takže je to trochu složitější, než jsme očekávali, nicméně je důležité mít zprojektováno a povoleno, ať jsme připraveni.” </w:t>
      </w:r>
    </w:p>
    <w:p>
      <w:pPr/>
      <w:br/>
      <w:br/>
    </w:p>
    <w:p>
      <w:pPr/>
      <w:r>
        <w:rPr/>
        <w:t xml:space="preserve">---</w:t>
      </w:r>
    </w:p>
    <w:p>
      <w:pPr>
        <w:pStyle w:val="Heading1"/>
      </w:pPr>
      <w:r>
        <w:rPr>
          <w:sz w:val="36"/>
          <w:szCs w:val="36"/>
        </w:rPr>
        <w:t xml:space="preserve">Radnice opět vyslechla zástupce církví</w:t>
      </w:r>
    </w:p>
    <w:p>
      <w:pPr/>
      <w:r>
        <w:rPr>
          <w:b w:val="1"/>
          <w:bCs w:val="1"/>
        </w:rPr>
        <w:t xml:space="preserve">Zástupci vedení radnice a církví, které působí na území města, spolu opět po roce usedli k jednomu stolu. Na schůzce zněla zejména sociální témata.</w:t>
      </w:r>
    </w:p>
    <w:p>
      <w:pPr/>
      <w:r>
        <w:rPr/>
        <w:t xml:space="preserve">Setkání se zástupci církví je v Novém Jičíně letou tradicí. Na radnici se koná jednou ročně a nejedná se jen o zdvořilostí formální návštěvu.  </w:t>
      </w:r>
    </w:p>
    <w:p>
      <w:pPr/>
      <w:r>
        <w:rPr>
          <w:b w:val="1"/>
          <w:bCs w:val="1"/>
        </w:rPr>
        <w:t xml:space="preserve">Stanislav Kopecký (ANO), starosta Nového Jičína: </w:t>
      </w:r>
      <w:r>
        <w:rPr/>
        <w:t xml:space="preserve">“Především ta diskuze směřovala k tomu konkrétnímu, k našemu městu. Ta spolupráce církví, ale i různých sociálních služeb, které jsou navázány na činnost církví, je v našem městě velmi nadstandardní.  Dalším velmi významným tématem jsou budovy ve vlastnictví církví v našem městě, kdy město častokrát vypomáhá i finančními pobídkami na opravu těchto sakrálních staveb. Velmi živým tématem je zprůchodnění zprovoznění kostelní věže a novým tématem je také synagoga, která je v Novém Jičíně. Snahou vedení města je, aby se tato synagoga opět otevřela veřejnosti a sloužila lidem.”  </w:t>
      </w:r>
    </w:p>
    <w:p>
      <w:pPr/>
      <w:r>
        <w:rPr>
          <w:b w:val="1"/>
          <w:bCs w:val="1"/>
        </w:rPr>
        <w:t xml:space="preserve">Pavel Prejda, farář Českobratrské církve evangelické Nový Jičín: </w:t>
      </w:r>
      <w:r>
        <w:rPr/>
        <w:t xml:space="preserve">“Ano, je to už mnoho a mnoho let, co se tady setkáváme. Mohu potvrdit, že to nemá formální charakter, ale jedná se o přátelské setkání, kde můžeme sdílet nejrůznější starosta a problémy, které se týkají našich komunit, tedy města, sociálních organizací a všech církvi. Ze své strany bych velice rád vyzdvihl takovou tu starost města o nejrůznější sociální organizace, které tady jsou, a to především i Slezská diakonie, kam docházím pravidelně. Tak mám tlumočit velké poděkování a díky vedení města za podporu a finanční pomoc.”    </w:t>
      </w:r>
    </w:p>
    <w:p>
      <w:pPr/>
      <w:r>
        <w:rPr/>
        <w:t xml:space="preserve">Schůzky na radnici se tedy zúčastnili představitelé největších církví -  římskokatolické a evangelické. Byli tu ale rovněž zástupci těch menších, jako jsou adventisté nebo církev husitská, a také těch, které ve městě působí třeba jen pár let, což je třeba Apoštolská církev. </w:t>
      </w:r>
    </w:p>
    <w:p>
      <w:pPr/>
      <w:r>
        <w:rPr>
          <w:b w:val="1"/>
          <w:bCs w:val="1"/>
        </w:rPr>
        <w:t xml:space="preserve">Radomil Martinec, pastor Apoštolské církve v Novém Jičíně: </w:t>
      </w:r>
      <w:r>
        <w:rPr/>
        <w:t xml:space="preserve">“Pro mě je to určitě přínos, protože získávám vztah k zastupitelům, k lidem, kteří mají starost nad tímhle městem. V církvi máme “starší” a to nutně neznamená starý člověk, ale někdo, kdo se stará, komu na něčem záleží. A když vidím, lidi, kterým záleží na tom městě, kde já žiju, tak z toho mám radost. A když se přimlouvám za to město a žehnám těm lidem, tak vím adresně komu. Takže pro mě je to určitě zajímavé.”     </w:t>
      </w:r>
    </w:p>
    <w:p>
      <w:pPr/>
      <w:r>
        <w:rPr>
          <w:b w:val="1"/>
          <w:bCs w:val="1"/>
        </w:rPr>
        <w:t xml:space="preserve">Milan Koplík,</w:t>
      </w:r>
      <w:r>
        <w:rPr>
          <w:b w:val="1"/>
          <w:bCs w:val="1"/>
        </w:rPr>
        <w:t xml:space="preserve">Církev československá husitská: </w:t>
      </w:r>
      <w:r>
        <w:rPr/>
        <w:t xml:space="preserve">“Ty každoročně schůzky jsou velmi užitečné a jsou také po osobní stránce milé, protože se postupně lépe poznáváme,  sbližujeme se a můžeme si tak v některých případech i lépe vypomocí navzájem, a je to dobré jak pro církev je mezi sebou, tak i vzhledem k veřejnosti, veřejné správy a vůbec tady  v rámci fungování v rámci toho regionu. A často z toho vyplývají naprosto konkrétní věci, takže se nedá říci, že by to bylo pouze formální setkání.”</w:t>
      </w:r>
    </w:p>
    <w:p>
      <w:pPr/>
      <w:br/>
      <w:br/>
    </w:p>
    <w:p>
      <w:pPr/>
      <w:r>
        <w:rPr/>
        <w:t xml:space="preserve">---</w:t>
      </w:r>
    </w:p>
    <w:p>
      <w:pPr>
        <w:pStyle w:val="Heading1"/>
      </w:pPr>
      <w:r>
        <w:rPr>
          <w:sz w:val="36"/>
          <w:szCs w:val="36"/>
        </w:rPr>
        <w:t xml:space="preserve">Discgolfisté zahájili sezonu ve Smetanových sadech</w:t>
      </w:r>
    </w:p>
    <w:p>
      <w:pPr/>
      <w:r>
        <w:rPr>
          <w:b w:val="1"/>
          <w:bCs w:val="1"/>
        </w:rPr>
        <w:t xml:space="preserve">Prvním počinem nové discgolfové sezony byl v Novém Jičíně turnaj Bedřich Smetana memoriál. Discgolfisté si dali dostaveníčko v parku, který nese jméno tohoto významného skladatele, a to přesně v den jeho dvoustého výročí narození.</w:t>
      </w:r>
    </w:p>
    <w:p>
      <w:pPr/>
      <w:r>
        <w:rPr/>
        <w:t xml:space="preserve">Discgolfový klub Moravian Gators  pořádal 2. března svůj tradiční zahajovací turnaj sezony - Bedřich Smetana memoriál. Disky tedy létaly ve stejnojmenném novojičínském parku a hráči mohli při hodech poslouchat i skladby tohoto českého velikána. </w:t>
      </w:r>
    </w:p>
    <w:p>
      <w:pPr/>
      <w:r>
        <w:rPr>
          <w:b w:val="1"/>
          <w:bCs w:val="1"/>
        </w:rPr>
        <w:t xml:space="preserve">Kryštof Novák, předseda klubu Moravian Gators Nový Jičín: </w:t>
      </w:r>
      <w:r>
        <w:rPr/>
        <w:t xml:space="preserve">“Dnes je výročí 200. let od narození našeho hudebního velikána Bedřicha Smetany. Vždy se snažíme tento turnaj uspořádat okolo 1. března, kdy má Bedřich svátek, a letos to vyšlo přímo na 2. března, na jeho dvousetleté výročí, takže jsme na to hrdi.”  </w:t>
      </w:r>
    </w:p>
    <w:p>
      <w:pPr/>
      <w:r>
        <w:rPr/>
        <w:t xml:space="preserve">Areál parku sice umožňoval pouze hody na kratší vzdálenosti, nicméně v kombinaci se stromy a keři vytváří velmi zajímavý herní prostor. </w:t>
      </w:r>
    </w:p>
    <w:p>
      <w:pPr/>
      <w:r>
        <w:rPr>
          <w:b w:val="1"/>
          <w:bCs w:val="1"/>
        </w:rPr>
        <w:t xml:space="preserve">Kryštof Novák, předseda klubu Moravian Gators Nový Jičín: </w:t>
      </w:r>
      <w:r>
        <w:rPr/>
        <w:t xml:space="preserve">“My se snažíme to hřiště vždycky dělat co nejpodobnější, nicméně letos jsme museli asi dvě jamky posunout kvůli nějakým změnám v parku něco vyrostlo, něco zmizelo. Trať je krátká, takže je určitě přívětivá i pro začátečníky, nebo méně pokročilé, ale zároveň je hravá, takže baví úplně všechny a ten turnaj je největším tahákem asi díky té dlouhé historii, které sahá k tomu prvnímu turnaji 20. října 2012.”</w:t>
      </w:r>
    </w:p>
    <w:p>
      <w:pPr/>
      <w:r>
        <w:rPr>
          <w:b w:val="1"/>
          <w:bCs w:val="1"/>
        </w:rPr>
        <w:t xml:space="preserve">Adam Buras, Discgolf Club Beskyd Frenštátsko: </w:t>
      </w:r>
      <w:r>
        <w:rPr/>
        <w:t xml:space="preserve">“Toto je můj nejoblíbenější turnaj, protože to hřiště je krásné. My tomu v discgolfu říkáme technické, to znamená, že není o tom, že umíte házet sto metrů daleko, ale že musíte házet přesně, protože jinak vás ty křaky   ztrestají.” </w:t>
      </w:r>
    </w:p>
    <w:p>
      <w:pPr/>
      <w:r>
        <w:rPr>
          <w:b w:val="1"/>
          <w:bCs w:val="1"/>
        </w:rPr>
        <w:t xml:space="preserve">Antonín Karásek, DG Club Tailors Prostějov: </w:t>
      </w:r>
      <w:r>
        <w:rPr/>
        <w:t xml:space="preserve">“Mně se tady zatím moc nedaří, ale hřiště je to krásné, líbí se mi celkově. Jsme tady poprvé a zatím panuje nadšení.”</w:t>
      </w:r>
    </w:p>
    <w:p>
      <w:pPr/>
      <w:r>
        <w:rPr/>
        <w:t xml:space="preserve">S prvním turnajem nové sezony ovšem v klubu Moravian Gators doznívalo také ještě nadšení z té právě skončené, kterou domácí discgolfisté považují za jednu z nejúspěšnějších ve své historii.</w:t>
      </w:r>
    </w:p>
    <w:p>
      <w:pPr/>
      <w:r>
        <w:rPr>
          <w:b w:val="1"/>
          <w:bCs w:val="1"/>
        </w:rPr>
        <w:t xml:space="preserve">Kryštof Novák, předseda klubu Moravian Gators Nový Jičín: “</w:t>
      </w:r>
      <w:r>
        <w:rPr/>
        <w:t xml:space="preserve">Klub hodně vyrostl, momentálně máme 65 členů, ale také se sbíraly úspěchy, jak v České republice, tituly mistra České republiky, tak i třetí místo na mistrovství Evropy v kategorii dívek do 18 let, takže super.”   </w:t>
      </w:r>
    </w:p>
    <w:p>
      <w:pPr/>
      <w:r>
        <w:rPr/>
        <w:t xml:space="preserve">  </w:t>
      </w:r>
    </w:p>
    <w:p>
      <w:pPr/>
      <w:r>
        <w:rPr>
          <w:b w:val="1"/>
          <w:bCs w:val="1"/>
        </w:rPr>
        <w:t xml:space="preserve">Kristýna Jurčíková, Moravian Gators Nový Jičín: </w:t>
      </w:r>
      <w:r>
        <w:rPr/>
        <w:t xml:space="preserve">“Byl to můj největší zážitek v životě, jsem za to neskutečně ráda, budu se těšit na další turnaje a chtěla bych tento úspěch zopakovat. Pro letošní sezonu mám cíle dostat se na na mistrovství světa týmů a vyhrát první Českou discgolfovou ligu.”    </w:t>
      </w:r>
    </w:p>
    <w:p>
      <w:pPr/>
      <w:r>
        <w:rPr/>
        <w:t xml:space="preserve">A jen dodejme, že v roce 2023 členové klubu Moravian Gators Nový Jičín z celkem 125 odehraných turnajů získali 114 zlatých, 89 stříbrných a 57 bronzových medailí. Povedlo se jim vybojovat 4 tituly republikových mistrů a 6 titulů vicemistrů.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2026-03-17T16:37:18+01:00</dcterms:created>
  <dcterms:modified xsi:type="dcterms:W3CDTF">2026-03-17T16:37:18+01:00</dcterms:modified>
</cp:coreProperties>
</file>

<file path=docProps/custom.xml><?xml version="1.0" encoding="utf-8"?>
<Properties xmlns="http://schemas.openxmlformats.org/officeDocument/2006/custom-properties" xmlns:vt="http://schemas.openxmlformats.org/officeDocument/2006/docPropsVTypes"/>
</file>