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se pustí do oprav komunikací, fontán a hřišť</w:t>
      </w:r>
    </w:p>
    <w:p>
      <w:pPr/>
      <w:r>
        <w:rPr>
          <w:b w:val="1"/>
          <w:bCs w:val="1"/>
        </w:rPr>
        <w:t xml:space="preserve">Opava letos vyčlenila ze svého rozpočtu 35 milionů korun na takzvané jmenovité akce. Tedy na opravy městského majetku, který mají na starost technické služby. Dostane se na opravy chodníků, silnic, dětských sportovišť i revitalizaci zeleně.</w:t>
      </w:r>
    </w:p>
    <w:p>
      <w:pPr/>
      <w:r>
        <w:rPr/>
        <w:t xml:space="preserve">Technické služby mají před sebou dlouhý seznam takzvaných jmenovitých akcí. Realizovat je budou postupně během celého roku. S přípravami díky dobrým klimatickým podmínkám začali v minulých dnech.</w:t>
      </w:r>
    </w:p>
    <w:p>
      <w:pPr/>
      <w:r>
        <w:rPr>
          <w:b w:val="1"/>
          <w:bCs w:val="1"/>
        </w:rPr>
        <w:t xml:space="preserve">Martin Girášek, provozně technický náměstek, Technické služby Opava: </w:t>
      </w:r>
      <w:r>
        <w:rPr/>
        <w:t xml:space="preserve">“Před zahájením každých prací, třeba oprav chodníků je třeba ještě vyzvat správce sítí k jejich vyjádření a vytýčení těch sítí, takže ty přípravné práce už probíhaly a teď budeme zahajovat v nejbližší době první akce. Jedna z těch akcí je také oprava fontán, tam se jedná zejména o to, že před jarní sezónou než se fontány spouští, se bude opravovat jejich výdlažba, dlážděné kostky, které jsou v těch nádobách, ze kterých se potom čerpá voda do těch fontán.”</w:t>
      </w:r>
    </w:p>
    <w:p>
      <w:pPr/>
      <w:r>
        <w:rPr>
          <w:b w:val="1"/>
          <w:bCs w:val="1"/>
        </w:rPr>
        <w:t xml:space="preserve">Tomáš Navrátil (ANO), primátor Opavy: </w:t>
      </w:r>
      <w:r>
        <w:rPr/>
        <w:t xml:space="preserve">“Určitě se máme na co těšit, protože tyto akce jsou skutečně pro zkvalitnění života našich občanů. Jednou ze zásadních věcí, které budeme dělat, tak budeme dál dělat revitalizaci městského hřbitova, kdy už jsme provedli první dvě etapy nových chodníků a protože původní mlátové byly opravdu v deštivém počasí blátivé, takže budeme pokračovat v další úpravě těchto cest.”</w:t>
      </w:r>
    </w:p>
    <w:p>
      <w:pPr/>
      <w:r>
        <w:rPr/>
        <w:t xml:space="preserve">Nový chodník vznikne i na hřbitově v Kylešovicích, a to i přesto, že nepatří městu, ale církvi. </w:t>
      </w:r>
    </w:p>
    <w:p>
      <w:pPr/>
      <w:r>
        <w:rPr>
          <w:b w:val="1"/>
          <w:bCs w:val="1"/>
        </w:rPr>
        <w:t xml:space="preserve">Tomáš Navrátil (ANO), primátor Opavy: </w:t>
      </w:r>
      <w:r>
        <w:rPr/>
        <w:t xml:space="preserve">“Potom nás čeká velká řada oprav chodníků, komunikací, budou to velké cesty, například Komárovská, bude to v Komárově, ve Vávrovicích, atd., budeme spravovat také dlažbu na Horním i Dolním náměstí. Čeká nás velká revitalizace budeme sadit stromy. My to máme i z dotace v rámci Norských fondů.”</w:t>
      </w:r>
    </w:p>
    <w:p>
      <w:pPr/>
      <w:r>
        <w:rPr/>
        <w:t xml:space="preserve">Nové stromy se v rámci revitalizace objeví i tady na Horním náměstí. Vzhledem k tomu, že je hodně zasíťované, budou stromy zasazeny v nových květináčích.</w:t>
      </w:r>
    </w:p>
    <w:p>
      <w:pPr/>
      <w:r>
        <w:rPr/>
        <w:t xml:space="preserve">Podobně tomu bude i v ulici Mezi trhy. </w:t>
      </w:r>
    </w:p>
    <w:p>
      <w:pPr/>
      <w:r>
        <w:rPr>
          <w:b w:val="1"/>
          <w:bCs w:val="1"/>
        </w:rPr>
        <w:t xml:space="preserve">Tomáš Navrátil (ANO), primátor Opavy:</w:t>
      </w:r>
      <w:r>
        <w:rPr/>
        <w:t xml:space="preserve"> “Také se budeme starat o veřejný prostor, to znamená, budeme upravovat květináče s květinami a také záhony, které máme po celé Opavě. Budeme také samozřejmě spravovat i dětská hřiště, sportoviště, také mobiliář, nové lavičky, nové popelnice, koše tak, aby skutečně lidé měli ten život tady komfortnější.”</w:t>
      </w:r>
    </w:p>
    <w:p>
      <w:pPr/>
      <w:r>
        <w:rPr>
          <w:b w:val="1"/>
          <w:bCs w:val="1"/>
        </w:rPr>
        <w:t xml:space="preserve">Martin Girášek, provozně technický náměstek, Technické služby Opava </w:t>
      </w:r>
      <w:r>
        <w:rPr/>
        <w:t xml:space="preserve">“Dětských hřišť je taky víc. Jsou to zejména opravy dopadových ploch, které už dosloužily. Kolem sportovišť se budou měnit sítě, které oddělují sportoviště od ostatních ploch. V případě veřejného osvětlení jsou to akce vyvolané skupinou ČEZ. Plánují tam rekonstrukce vzdušného vedení a výměny těch stožárů. Takže my musíme sundat všechny lampy a po instalaci nových stožárů, budou zpátky osazeny nové lampy veřejného osvětlení.”</w:t>
      </w:r>
    </w:p>
    <w:p>
      <w:pPr/>
      <w:r>
        <w:rPr/>
        <w:t xml:space="preserve">Jednou z velkých akcí je celková rekonstrukce parkoviště na Masařské ulici, která už začala a rekonstrukcí letos projde i parkoviště U Jelena. Veškeré jmenovité akce budou zastupitelé schvalovat v dubnu.</w:t>
      </w:r>
    </w:p>
    <w:p>
      <w:pPr/>
      <w:r>
        <w:rPr>
          <w:b w:val="1"/>
          <w:bCs w:val="1"/>
        </w:rPr>
        <w:t xml:space="preserve">Tomáš Navrátil (ANO), primátor Opavy:</w:t>
      </w:r>
      <w:r>
        <w:rPr/>
        <w:t xml:space="preserve"> “Ale protože už jsme předfinancovali v rámci rozpočtu pro letošní rok, tak jsme mohli akce zahájit. Přece jenom letos slavíme 800 let, tak musíme to město dát do pořádku ať krásně vypadá."</w:t>
      </w:r>
    </w:p>
    <w:p>
      <w:pPr/>
      <w:r>
        <w:rPr/>
        <w:t xml:space="preserve">Částka 35 milionů korun zřejmě nebude konečná, město plánuje v průběhu dalších měsíců peníze navýšit a zrealizovat tak více prací.</w:t>
      </w:r>
    </w:p>
    <w:p>
      <w:pPr/>
      <w:r>
        <w:rPr/>
        <w:t xml:space="preserve">---</w:t>
      </w:r>
    </w:p>
    <w:p>
      <w:pPr>
        <w:pStyle w:val="Heading1"/>
      </w:pPr>
      <w:r>
        <w:rPr>
          <w:sz w:val="36"/>
          <w:szCs w:val="36"/>
        </w:rPr>
        <w:t xml:space="preserve">Měsíc čtenářů v Knihovně města Opavy přináší novinky</w:t>
      </w:r>
    </w:p>
    <w:p>
      <w:pPr/>
      <w:r>
        <w:rPr>
          <w:b w:val="1"/>
          <w:bCs w:val="1"/>
        </w:rPr>
        <w:t xml:space="preserve">Více než 400 knihoven z celé ČR se každoročně připojuje k akci Březen - měsíc čtenářů. Podporuje ji i Knihovna Petra Bezruče v Opavě, která si tak připravila spoustu aktivit. Letošní téma měsíce čtenářů je S knížkou do života - Životem s knihou.</w:t>
      </w:r>
    </w:p>
    <w:p>
      <w:pPr/>
      <w:r>
        <w:rPr/>
        <w:t xml:space="preserve">Březen - měsíc čtenářů je pro městskou knihovnu nejlepším měsícem. Přichystala si proto řadu novinek. Jednou z nich je služba rozvoz knih, která je určena pro seniory nebo imobilní občany města, kteří si nemohou pro knihy do knihovny dojít sami.</w:t>
      </w:r>
    </w:p>
    <w:p>
      <w:pPr/>
      <w:r>
        <w:rPr>
          <w:b w:val="1"/>
          <w:bCs w:val="1"/>
        </w:rPr>
        <w:t xml:space="preserve">Markéta Beyerová, ředitelka Knihovny Petra Bezruče: </w:t>
      </w:r>
      <w:r>
        <w:rPr/>
        <w:t xml:space="preserve">“Kdy se můžou zájemci registrovat na dospělém oddělení a každý pátek v měsíci se budou zájemcům rozvážet knížky domů. To je taková asi naše největší novinka.”</w:t>
      </w:r>
    </w:p>
    <w:p>
      <w:pPr/>
      <w:r>
        <w:rPr/>
        <w:t xml:space="preserve">Po celý březen si v knihovně přijdou na své zejména děti.</w:t>
      </w:r>
    </w:p>
    <w:p>
      <w:pPr/>
      <w:r>
        <w:rPr>
          <w:b w:val="1"/>
          <w:bCs w:val="1"/>
        </w:rPr>
        <w:t xml:space="preserve">Markéta Beyerová, ředitelka Knihovny Petra Bezruče:</w:t>
      </w:r>
      <w:r>
        <w:rPr/>
        <w:t xml:space="preserve"> “Budeme tady mít spisovatelku Petru Martíškovou, budeme mít nějaké akce ve spolupráci s magistrátem pro děti, workshop v Kylešovicích s Klárou Smolíkovou Rok v zahradě, který navazuje na náš celoroční projekt v této pobočce. Je k tomu i stejnojmenná výstava Kláry Smolíkové k této knížce a vše vyvrcholí 22. března Nocí s Andersenem.”</w:t>
      </w:r>
    </w:p>
    <w:p>
      <w:pPr/>
      <w:r>
        <w:rPr/>
        <w:t xml:space="preserve">A protože se blíží Velikonoce, nechybí ani workshopy inspirované těmito svátky.</w:t>
      </w:r>
    </w:p>
    <w:p>
      <w:pPr/>
      <w:r>
        <w:rPr>
          <w:b w:val="1"/>
          <w:bCs w:val="1"/>
        </w:rPr>
        <w:t xml:space="preserve">Markéta Beyerová, ředitelka Knihovny Petra Bezruče:</w:t>
      </w:r>
      <w:r>
        <w:rPr/>
        <w:t xml:space="preserve"> “Připravili jsme v naší knihovně workshop Malování vajec, které dělá naše kolegyně Jindřiška. Dneska je to na hlavní budově a 20. března budeme pokračovat na pobočce v Kylešovicích.”</w:t>
      </w:r>
    </w:p>
    <w:p>
      <w:pPr/>
      <w:r>
        <w:rPr/>
        <w:t xml:space="preserve">V rámci velikonočního tvoření si zájemci mohli nejen namalovat kraslice, ale také upéct karabáč z proutí nebo vytvořit srdíčko.</w:t>
      </w:r>
    </w:p>
    <w:p>
      <w:pPr/>
      <w:r>
        <w:rPr>
          <w:b w:val="1"/>
          <w:bCs w:val="1"/>
        </w:rPr>
        <w:t xml:space="preserve">Jindra Fusová, knihovnice: </w:t>
      </w:r>
      <w:r>
        <w:rPr/>
        <w:t xml:space="preserve">“Metoda je to odzkoušená už věky, z historie, kdy byla bílá vajíčka, tak se nanášel vosk, protože svíčka byla v každé budově, v každém domě. Používal se včelí vosk, dneska se používá taky včelí, ale na toto malování je lepší používat voskovky. Takže jsou to voskovky na sklo. Už se to oproti starým technikám neslupuje dolů. Dříve se to obarvilo a potom se ten vosk sundával dolů.”</w:t>
      </w:r>
    </w:p>
    <w:p>
      <w:pPr/>
      <w:r>
        <w:rPr>
          <w:b w:val="1"/>
          <w:bCs w:val="1"/>
        </w:rPr>
        <w:t xml:space="preserve">anketa: účastníci workshopu: </w:t>
      </w:r>
      <w:r>
        <w:rPr/>
        <w:t xml:space="preserve">“Velikonoce mám ráda a je to taková inspirace a můžeme si to vzít i domů, takže potom budeme zkoušet i dál doma.”</w:t>
      </w:r>
    </w:p>
    <w:p>
      <w:pPr/>
      <w:r>
        <w:rPr/>
        <w:t xml:space="preserve">“Já jsem malovala kočičky a ještě takové kytičky a tak. Mám ráda Velikonoce, líbí se mi, že jsou takové barevné.”</w:t>
      </w:r>
    </w:p>
    <w:p>
      <w:pPr/>
      <w:r>
        <w:rPr/>
        <w:t xml:space="preserve">“Já jsem malovala takové kytičky, taky ty kočičky a tak.  Taky se mi líbí Velikonoce.”</w:t>
      </w:r>
    </w:p>
    <w:p>
      <w:pPr/>
      <w:r>
        <w:rPr/>
        <w:t xml:space="preserve">Pokračují i tradiční akce jako trénování paměti pro seniory, nebo klub maminek s malými dětmi.</w:t>
      </w:r>
    </w:p>
    <w:p>
      <w:pPr/>
      <w:r>
        <w:rPr>
          <w:b w:val="1"/>
          <w:bCs w:val="1"/>
        </w:rPr>
        <w:t xml:space="preserve">Markéta Beyerová, ředitelka Knihovny Petra Bezruče:</w:t>
      </w:r>
      <w:r>
        <w:rPr/>
        <w:t xml:space="preserve"> “Budeme mít čtenářskou dílnu Čtení hravě pro nečtenáře knihovny, to jsou tradiční každoměsíční akce. V březnu přivítáme v naší knihovně Patrika Kotrbu, který nám bude povídat o buskingu v Evropě, jak si hraním na ulici vydělává na své cesty.”  </w:t>
      </w:r>
    </w:p>
    <w:p>
      <w:pPr/>
      <w:r>
        <w:rPr/>
        <w:t xml:space="preserve">20. března se můžete těšit i na tradiční burzu knih, která proběhne na Horním náměstí a knihovna ji pořádá spolu s městským dopravním podnikem, Charitou Opava a fotbalovým klubem SFC Opava.</w:t>
      </w:r>
    </w:p>
    <w:p>
      <w:pPr/>
      <w:r>
        <w:rPr/>
        <w:t xml:space="preserve">---</w:t>
      </w:r>
    </w:p>
    <w:p>
      <w:pPr>
        <w:pStyle w:val="Heading1"/>
      </w:pPr>
      <w:r>
        <w:rPr>
          <w:sz w:val="36"/>
          <w:szCs w:val="36"/>
        </w:rPr>
        <w:t xml:space="preserve">Vstupenky na Opava slaví FEST koupíte výhodněji</w:t>
      </w:r>
    </w:p>
    <w:p>
      <w:pPr/>
      <w:r>
        <w:rPr>
          <w:b w:val="1"/>
          <w:bCs w:val="1"/>
        </w:rPr>
        <w:t xml:space="preserve">Opava připravila řadu akcí k oslavám 800 let. Jedním z vrcholů je festival Opava slaví FEST, který proběhne 24. a 25. května. Vstupenky na něj už jsou v prodeji.</w:t>
      </w:r>
    </w:p>
    <w:p>
      <w:pPr/>
      <w:r>
        <w:rPr/>
        <w:t xml:space="preserve">Kapely Kryštof, Čechomor, Jelen a Majk Spirit vystoupí už 25. května u Stříbrného jezera v rámci oslav 800 let od první písemné zmínky o městě. Vstupenky si stále ještě může zakoupit za zvýhodněnou cenu. Čas se ale krátí. </w:t>
      </w:r>
    </w:p>
    <w:p>
      <w:pPr/>
      <w:r>
        <w:rPr>
          <w:b w:val="1"/>
          <w:bCs w:val="1"/>
        </w:rPr>
        <w:t xml:space="preserve">Pavel Meletzký (ANO), náměstek primátora Opavy: </w:t>
      </w:r>
      <w:r>
        <w:rPr/>
        <w:t xml:space="preserve">“Takže pokud někdo chce se jít podívat na program, chce Kryštofy a na ostatní kapely, které tam budou, tak by měl využít té slevy, kterou máme.”</w:t>
      </w:r>
    </w:p>
    <w:p>
      <w:pPr/>
      <w:r>
        <w:rPr/>
        <w:t xml:space="preserve">Už dopoledne bude v Městských sadech připravená free zóna s menším pódiem a atrakcemi na Den dětí. Vystoupí mimo jiné Michal Nesvadba, Lenny a Pokáč. Festival Opava slaví fest začne už 24. května historickým průvodem městem, který půjde z Dolního náměstí do městských sadů. </w:t>
      </w:r>
    </w:p>
    <w:p>
      <w:pPr/>
      <w:r>
        <w:rPr>
          <w:b w:val="1"/>
          <w:bCs w:val="1"/>
        </w:rPr>
        <w:t xml:space="preserve">Pavel Meletzký (ANO), náměstek primátora Opavy: </w:t>
      </w:r>
      <w:r>
        <w:rPr/>
        <w:t xml:space="preserve">“Bude nějakým způsobem reflektovat historii města. Budou se tam prezentovat organizace, školy a tak dále. Zájem je velice překvapivý. Je opravdu spoustu jak škol, tak organizací, tak i komerční firmy se do toho průvodu hlásí a já si myslím, že to bude velice zajímavé.” </w:t>
      </w:r>
    </w:p>
    <w:p>
      <w:pPr/>
      <w:r>
        <w:rPr>
          <w:b w:val="1"/>
          <w:bCs w:val="1"/>
        </w:rPr>
        <w:t xml:space="preserve">Jana Foltysová, vedoucí odboru kanceláře primátora: </w:t>
      </w:r>
      <w:r>
        <w:rPr/>
        <w:t xml:space="preserve">“Máme informace, že některé přemýšlí nad různými alegorickými vozy a podobně. Budeme rádi za jakoukoliv prezentaci, která vystihne Opavu jako takovou, ty lidi, kteří tady jsou, kteří mají co předvést."</w:t>
      </w:r>
    </w:p>
    <w:p>
      <w:pPr/>
      <w:r>
        <w:rPr/>
        <w:t xml:space="preserve">Po průvodu bude v městských sadech pokračovat kulturní program, ve kterém vystoupí například kapela Buty.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2026-02-03T00:52:56+01:00</dcterms:created>
  <dcterms:modified xsi:type="dcterms:W3CDTF">2026-02-03T00:52:56+01:00</dcterms:modified>
</cp:coreProperties>
</file>

<file path=docProps/custom.xml><?xml version="1.0" encoding="utf-8"?>
<Properties xmlns="http://schemas.openxmlformats.org/officeDocument/2006/custom-properties" xmlns:vt="http://schemas.openxmlformats.org/officeDocument/2006/docPropsVTypes"/>
</file>