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Debata: Jak rozvíjet město, aby se v něm dobře žilo</w:t>
      </w:r>
    </w:p>
    <w:p>
      <w:pPr/>
      <w:r>
        <w:rPr>
          <w:b w:val="1"/>
          <w:bCs w:val="1"/>
        </w:rPr>
        <w:t xml:space="preserve">MAPPA Ostrava připravila projekt debat O městě. V té první spolu diskutovali zástupci municipalit, architektů i veřejnost o tom, co dělat pro budoucnost Ostravy a měst. Zda města dokáží zohlednit v rozvojových plánech veřejný zájem.</w:t>
      </w:r>
    </w:p>
    <w:p>
      <w:pPr/>
      <w:r>
        <w:rPr/>
        <w:t xml:space="preserve">Vytvářejí česká města prostor pro dobrý život? To byla  ústřední otázka veřejné debaty, která proběhla v Městském ateliéru  prostorového plánování a architektury v centru Ostravy.</w:t>
      </w:r>
    </w:p>
    <w:p>
      <w:pPr/>
      <w:r>
        <w:rPr>
          <w:b w:val="1"/>
          <w:bCs w:val="1"/>
        </w:rPr>
        <w:t xml:space="preserve">Anketa: 1.)</w:t>
      </w:r>
      <w:r>
        <w:rPr/>
        <w:t xml:space="preserve"> "Studuju architekturu a jsem zvědavý." – Konkrétně na co? – "Jak se bude Ostrava dále rozvíjet."</w:t>
      </w:r>
    </w:p>
    <w:p>
      <w:pPr/>
      <w:r>
        <w:rPr>
          <w:b w:val="1"/>
          <w:bCs w:val="1"/>
        </w:rPr>
        <w:t xml:space="preserve">Anketa: 2.)</w:t>
      </w:r>
      <w:r>
        <w:rPr/>
        <w:t xml:space="preserve"> "Určitě by se měla ve městě rozvíjet bezemisní doprava  v MHD. Je nějaká ta elektromobilita, tady to moc není znát ve městě."</w:t>
      </w:r>
    </w:p>
    <w:p>
      <w:pPr/>
      <w:r>
        <w:rPr>
          <w:b w:val="1"/>
          <w:bCs w:val="1"/>
        </w:rPr>
        <w:t xml:space="preserve">Anketa: 3.)</w:t>
      </w:r>
      <w:r>
        <w:rPr/>
        <w:t xml:space="preserve"> "Z mého ohledu je tady nedostatek zeleně. Celé město  začíná být podle mě suché. A obecně, co mě trápí, když se strašně sekají nízko  trávníky."</w:t>
      </w:r>
    </w:p>
    <w:p>
      <w:pPr/>
      <w:r>
        <w:rPr>
          <w:b w:val="1"/>
          <w:bCs w:val="1"/>
        </w:rPr>
        <w:t xml:space="preserve">Petr Veselka (ANO), starosta Moravské Ostravy a Přívozu:</w:t>
      </w:r>
      <w:r>
        <w:rPr/>
        <w:t xml:space="preserve">  "Dnešní debata, respektive i výstava je Město staví město. Já  jsem na tady to velmi těším přišel jsem tady hlavně nasát nějaké informace.  Jsem zvědavý na ty vize a na představení i těch projektů, které jsou  v běhu."</w:t>
      </w:r>
    </w:p>
    <w:p>
      <w:pPr/>
      <w:r>
        <w:rPr>
          <w:b w:val="1"/>
          <w:bCs w:val="1"/>
        </w:rPr>
        <w:t xml:space="preserve">Hana Tichánková (ANO), náměstkyně primátora  Ostravy:</w:t>
      </w:r>
      <w:r>
        <w:rPr/>
        <w:t xml:space="preserve"> "Samozřejmě jde o to, nejenom dobře bydlet, ale také aktivně  využívat svůj volný čas, mít hezký prostor kolem domova, kde bydlíte,  dostupnost služeb."</w:t>
      </w:r>
    </w:p>
    <w:p>
      <w:pPr/>
      <w:r>
        <w:rPr>
          <w:b w:val="1"/>
          <w:bCs w:val="1"/>
        </w:rPr>
        <w:t xml:space="preserve">Tomáš Zetek, komunikace a participace MAPPA  Ostrava:</w:t>
      </w:r>
      <w:r>
        <w:rPr/>
        <w:t xml:space="preserve"> "Skrze tu debatu bychom chtěli ještě více veřejnosti  přiblížit téma městského plánování. Toho, jak vzniká dobrý plán pro město a co  naše organizace dělá."</w:t>
      </w:r>
    </w:p>
    <w:p>
      <w:pPr/>
      <w:r>
        <w:rPr>
          <w:b w:val="1"/>
          <w:bCs w:val="1"/>
        </w:rPr>
        <w:t xml:space="preserve">Peter Bednár, architekt a urbanista:</w:t>
      </w:r>
      <w:r>
        <w:rPr/>
        <w:t xml:space="preserve"> "Problém českého urbanismu vychází z nějakého  začarovaného kruhu špatných rozhodnutí. Stavíme hlavně infrastrukturu  s preferencí automobilů, to snižuje dostupnost jiných módů dopravy. To  vede ke stigmatizaci uživatelů MHD, suburbanizaci a odlivu občanů z měst  nebo center měst na periferie. Také plánování měst probíhá podle preferencí a  potřeb těchto lidí, co ve městě nežijí."</w:t>
      </w:r>
    </w:p>
    <w:p>
      <w:pPr/>
      <w:r>
        <w:rPr/>
        <w:t xml:space="preserve">Debata identifikovala největší výzvy pro rozvoj měst. Hlavně  řešení parkování a problematiku automobilové dopravy. Zároveň bude potřeba  řešit více lidí na menší ploše a novou zástavbu, hlavně proluk.</w:t>
      </w:r>
      <w:br/>
    </w:p>
    <w:p>
      <w:pPr/>
      <w:r>
        <w:rPr/>
        <w:t xml:space="preserve">---</w:t>
      </w:r>
    </w:p>
    <w:p>
      <w:pPr>
        <w:pStyle w:val="Heading1"/>
      </w:pPr>
      <w:r>
        <w:rPr>
          <w:sz w:val="36"/>
          <w:szCs w:val="36"/>
        </w:rPr>
        <w:t xml:space="preserve">Přestavba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  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b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b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 které právě probíhá.</w:t>
      </w:r>
      <w:br/>
    </w:p>
    <w:p>
      <w:pPr/>
      <w:r>
        <w:rPr/>
        <w:t xml:space="preserve">---</w:t>
      </w:r>
    </w:p>
    <w:p>
      <w:pPr/>
      <w:r>
        <w:rPr/>
        <w:t xml:space="preserve">Krátké zprávy 14. 3. 2024 17.00 - 1</w:t>
      </w:r>
    </w:p>
    <w:p>
      <w:pPr/>
      <w:r>
        <w:rPr/>
        <w:t xml:space="preserve">Frýdek-Místek má nové vedení</w:t>
      </w:r>
    </w:p>
    <w:p>
      <w:pPr/>
      <w:r>
        <w:rPr/>
        <w:t xml:space="preserve">Už ve středu jsme vás informovali o rozpadu koalice ve FM. Ve vedení města nahradí zástupce hnutí Ano členové uskupení SPOLU. Město tak povede menšinová koalice, která má 18 hlasů. Ještě jednou se k tématu vracíme a upozorňujeme na rozsáhlou reportáž, kterou jsme pro vás připravili do FM expresu.  </w:t>
      </w:r>
    </w:p>
    <w:p>
      <w:pPr/>
      <w:r>
        <w:rPr/>
        <w:t xml:space="preserve">Petr Korč (NMFM), primátor Frýdku-Místku: "Z mého pohledu se nemění nic zásadního, protože 90 procent programového prohlášení, které jsme připravili už po volbách, bude dále naplňováno. Máme stanoveny prioritní stavby. A SPOLU, kteří jsou nyní součástí menšinové koalice, tak s mnoha projekty souvisí. A ta spolupráce, i když byli opoziční stranou, byla konkrétně mezi námi a jimi velmi zajímavá. </w:t>
      </w:r>
    </w:p>
    <w:p>
      <w:pPr/>
      <w:r>
        <w:rPr/>
        <w:t xml:space="preserve">Pavel Machala (Přátele FM), opoziční zastupitel: "Za klub Přátele FM jsme velmi překvapení dnešním návrhem na změnu ve vedení města. Ještě více nás překvapuje spojení SPOLU, hnutí Našem Město a SPD. Jsme zvědavi, jakým způsobem tato koalice bude do budoucna fungovat, protože má jenom 18 členů. </w:t>
      </w:r>
    </w:p>
    <w:p>
      <w:pPr/>
      <w:r>
        <w:rPr/>
        <w:t xml:space="preserve">---</w:t>
      </w:r>
    </w:p>
    <w:p>
      <w:pPr/>
      <w:br/>
    </w:p>
    <w:p>
      <w:pPr>
        <w:pStyle w:val="Heading1"/>
      </w:pPr>
      <w:r>
        <w:rPr>
          <w:sz w:val="36"/>
          <w:szCs w:val="36"/>
        </w:rPr>
        <w:t xml:space="preserve">Lupič potřeboval peníze na Kinder vajíčka pro děti</w:t>
      </w:r>
    </w:p>
    <w:p>
      <w:pPr/>
      <w:r>
        <w:rPr>
          <w:b w:val="1"/>
          <w:bCs w:val="1"/>
        </w:rPr>
        <w:t xml:space="preserve">Bleskové zadržení ukončilo další z mnoha akcí dvojice recidivistů z Ostravy. Tentokrát se vydali vyloupit recepci hotelu v Ostravě-Zábřehu, kde vtrhli zamaskovaní šálami přes obličej. Jeden z mužů měl v ruce pistoli a bundu měl vycpanou polštářem.</w:t>
      </w:r>
    </w:p>
    <w:p>
      <w:pPr/>
      <w:r>
        <w:rPr/>
        <w:t xml:space="preserve">Průběh loupeže natočily kamery v recepci, čehož si byli zkušení recidivisté vědomi a proto se maskovali. Přes obličeje si dali šály a jeden z mužů chtěl vypadat tlustší a tak si vycpal břicho. Na recepční namířil pistoli a chtěl všechny peníze. Dokonce vyskočil na pult, protože se mu zdálo, že je v kase málo peněz. </w:t>
      </w:r>
    </w:p>
    <w:p>
      <w:pPr/>
      <w:r>
        <w:rPr>
          <w:b w:val="1"/>
          <w:bCs w:val="1"/>
        </w:rPr>
        <w:t xml:space="preserve">Radim Bena, kriminalista:</w:t>
      </w:r>
      <w:r>
        <w:rPr/>
        <w:t xml:space="preserve"> "Jeden z nich vytáhl krátkou zbraň a po recepční  se domáhal peněz. Žena jim nakonec vydala asi šest tisíc korun. Pak pachatelé utekli." </w:t>
      </w:r>
    </w:p>
    <w:p>
      <w:pPr/>
      <w:r>
        <w:rPr/>
        <w:t xml:space="preserve">Vyděšená recepční okamžitě zavolala polici, která byla na místě za 4 minuty. Začalo pátrání a kriminalisté i přes maskování rychle poznali jednoho z pachatelů. Po dvou hodinách od loupeže už zvonili na jeho dveře.</w:t>
      </w:r>
    </w:p>
    <w:p>
      <w:pPr/>
      <w:r>
        <w:rPr>
          <w:b w:val="1"/>
          <w:bCs w:val="1"/>
        </w:rPr>
        <w:t xml:space="preserve">Radim Bena, kriminalista: </w:t>
      </w:r>
      <w:r>
        <w:rPr/>
        <w:t xml:space="preserve">""Muž vyskočil z okna v přízemí domu, ale padl tak přímo do rukou policistů."</w:t>
      </w:r>
    </w:p>
    <w:p>
      <w:pPr/>
      <w:r>
        <w:rPr/>
        <w:t xml:space="preserve">Netrvalo dlouho a zadržen byl i druhý lupič. Ukázalo se, že pistole byla na airsoftové kuličky. </w:t>
      </w:r>
    </w:p>
    <w:p>
      <w:pPr/>
      <w:r>
        <w:rPr>
          <w:b w:val="1"/>
          <w:bCs w:val="1"/>
        </w:rPr>
        <w:t xml:space="preserve">Eva Michalíková, mluvčí PČR Ostrava: </w:t>
      </w:r>
      <w:r>
        <w:rPr/>
        <w:t xml:space="preserve">"Komisař muže obvinil ze zvlášť závažného zločinu loupeže. V případě odsouzení jim hrozí trest  odnětí svobody od dvou do deseti let. Také byly podány podněty na vzetí do vazby, které byly  soudci akceptovány."</w:t>
      </w:r>
    </w:p>
    <w:p>
      <w:pPr/>
      <w:r>
        <w:rPr/>
        <w:t xml:space="preserve">Jeden z pachatelů prozradil, že potřeboval peníze, aby mohl dětem koupit Kinder vajíčka. Oba jsou zkušení recidivisté z mnoha odsezenými lety.</w:t>
      </w:r>
    </w:p>
    <w:p>
      <w:pPr/>
      <w:r>
        <w:rPr/>
        <w:t xml:space="preserve">---</w:t>
      </w:r>
    </w:p>
    <w:p>
      <w:pPr>
        <w:pStyle w:val="Heading1"/>
      </w:pPr>
      <w:r>
        <w:rPr>
          <w:sz w:val="36"/>
          <w:szCs w:val="36"/>
        </w:rPr>
        <w:t xml:space="preserve">Ve Studénce chybí strážníci, nebudou sloužit nonstop</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w:t>
      </w:r>
    </w:p>
    <w:p>
      <w:pPr/>
      <w:r>
        <w:rPr>
          <w:b w:val="1"/>
          <w:bCs w:val="1"/>
        </w:rPr>
        <w:t xml:space="preserve">Jan Pesničák, velitel Městské policie Studénka: </w:t>
      </w:r>
      <w:r>
        <w:rPr/>
        <w:t xml:space="preserve">“V současné chvíli máme stav 8+2, to znamená osm strážníků včetně velitele a dvou dispečerek. To znamená, že momentálně jsme o tři strážníky níž, a to se odráží právě na tom, že nejsme schopni fyzicky zabezpečit nonstop pracovní režim.”</w:t>
      </w:r>
    </w:p>
    <w:p>
      <w:pPr/>
      <w:r>
        <w:rPr/>
        <w:t xml:space="preserve">Noční směny tedy nebudou zpravidla slouženy od pondělí do čtvrtka, od pátku do neděle budou v terénu standardně dva strážníci.</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w:t>
      </w:r>
    </w:p>
    <w:p>
      <w:pPr/>
      <w:r>
        <w:rPr/>
        <w:t xml:space="preserve">I přes nepříznivý personální stav město na druhou stranu stále do městské policie investuje, třeba do modernizace kamerového systému. </w:t>
      </w:r>
    </w:p>
    <w:p>
      <w:pPr/>
      <w:r>
        <w:rPr/>
        <w:t xml:space="preserve">---</w:t>
      </w:r>
    </w:p>
    <w:p>
      <w:pPr>
        <w:pStyle w:val="Heading1"/>
      </w:pPr>
      <w:r>
        <w:rPr>
          <w:sz w:val="36"/>
          <w:szCs w:val="36"/>
        </w:rPr>
        <w:t xml:space="preserve">Děti z Jihu tráví jarní prázdniny na příměstském táboře</w:t>
      </w:r>
    </w:p>
    <w:p>
      <w:pPr/>
      <w:r>
        <w:rPr>
          <w:b w:val="1"/>
          <w:bCs w:val="1"/>
        </w:rPr>
        <w:t xml:space="preserve">Druhý březnový týden patři v Ostravě jarním prázdninám. Ne všichni rodiče si ale mohou vzít v práci dovolenou. Řešení nabízí třeba příměstské tábory, které se pořádají i na Jihu. Jeden z nich organizuje kulturní dům K-trio.</w:t>
      </w:r>
    </w:p>
    <w:p>
      <w:pPr/>
      <w:r>
        <w:rPr/>
        <w:t xml:space="preserve">Letecký simulátor, 4D glóbus a jiné interaktivní exponáty si  prohlédli a vyzkoušeli děti během výletu do Ostravského planetária. Jedná se už  o třetí výlet v rámci příměstského tábora, který na Jihu organizuje  kulturní dům K-trio.</w:t>
      </w:r>
    </w:p>
    <w:p>
      <w:pPr/>
      <w:r>
        <w:rPr>
          <w:b w:val="1"/>
          <w:bCs w:val="1"/>
        </w:rPr>
        <w:t xml:space="preserve">Petra Langerová, vedoucí příměstského tábora</w:t>
      </w:r>
      <w:r>
        <w:rPr/>
        <w:t xml:space="preserve">: </w:t>
      </w:r>
      <w:r>
        <w:rPr>
          <w:i w:val="1"/>
          <w:iCs w:val="1"/>
        </w:rPr>
        <w:t xml:space="preserve">„Program je bohatý. Každý den navštěvujeme jiné místa.</w:t>
      </w:r>
      <w:r>
        <w:rPr/>
        <w:t xml:space="preserve"> V pondělí jsme  byli ve světě techniky. V úterý jsme byli na bazéně v Bohumíně.  Dneska jsme tady v planetáriu. Zítra nás čeká dopravní hřiště a potom  trampolíny a na závěr v pátek máme kino Luna a závěrečné rozloučení,  poděkování, rozdělení nějakých dárečků a tak.“</w:t>
      </w:r>
    </w:p>
    <w:p>
      <w:pPr/>
      <w:r>
        <w:rPr>
          <w:b w:val="1"/>
          <w:bCs w:val="1"/>
        </w:rPr>
        <w:t xml:space="preserve">Ella a Elen, účastnice příměstského tábora</w:t>
      </w:r>
      <w:r>
        <w:rPr/>
        <w:t xml:space="preserve">: „Mě se asi nejvíc líbil bazén.“ –  „Mě též bazén a nejvíc na bazénu se mi  taky líbil ten tobogán.“</w:t>
      </w:r>
    </w:p>
    <w:p>
      <w:pPr/>
      <w:r>
        <w:rPr>
          <w:b w:val="1"/>
          <w:bCs w:val="1"/>
        </w:rPr>
        <w:t xml:space="preserve">Kristýnka, účastnice příměstského tábora</w:t>
      </w:r>
      <w:r>
        <w:rPr/>
        <w:t xml:space="preserve">: „</w:t>
      </w:r>
      <w:r>
        <w:rPr>
          <w:i w:val="1"/>
          <w:iCs w:val="1"/>
        </w:rPr>
        <w:t xml:space="preserve">Mě  se líbilo to planetárium. </w:t>
      </w:r>
      <w:r>
        <w:rPr/>
        <w:t xml:space="preserve">Jak jsme se dívali na hvězdy a dívali jsme se na  pohádku a já jsem u toho usla.“</w:t>
      </w:r>
    </w:p>
    <w:p>
      <w:pPr/>
      <w:r>
        <w:rPr/>
        <w:t xml:space="preserve">Tábor je organizován pro děti ve věku od 6 do 12 let. </w:t>
      </w:r>
    </w:p>
    <w:p>
      <w:pPr/>
      <w:r>
        <w:rPr>
          <w:b w:val="1"/>
          <w:bCs w:val="1"/>
        </w:rPr>
        <w:t xml:space="preserve">Monika Krupová, vedoucí příměstského tábora</w:t>
      </w:r>
      <w:r>
        <w:rPr/>
        <w:t xml:space="preserve">: „Myslím si, že určitě využili tady  tuto příležitost rodiče, kteří potřebovali do práce. A jarní prázdniny chtěli  pro děti využít nějakým aktivním způsobem.“</w:t>
      </w:r>
    </w:p>
    <w:p>
      <w:pPr/>
      <w:r>
        <w:rPr/>
        <w:t xml:space="preserve">    Nejen příměstské ale i pobytové tábory během jarních  prázdnin na Jihu pořádá například i Středisko volného času v Zábřehu.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2026-01-24T05:52:43+01:00</dcterms:created>
  <dcterms:modified xsi:type="dcterms:W3CDTF">2026-01-24T05:52:43+01:00</dcterms:modified>
</cp:coreProperties>
</file>

<file path=docProps/custom.xml><?xml version="1.0" encoding="utf-8"?>
<Properties xmlns="http://schemas.openxmlformats.org/officeDocument/2006/custom-properties" xmlns:vt="http://schemas.openxmlformats.org/officeDocument/2006/docPropsVTypes"/>
</file>