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Strážníků je málo, ruší některé noční služby</w:t>
      </w:r>
    </w:p>
    <w:p>
      <w:pPr/>
      <w:r>
        <w:rPr>
          <w:b w:val="1"/>
          <w:bCs w:val="1"/>
        </w:rPr>
        <w:t xml:space="preserve">Městská policie ve Studénce se delší dobu potýká s nedostatkem strážníků. Situaci nyní radnice vyřešila změnou v systému služeb. Strážníci už nebudou v terénu každou noc.</w:t>
      </w:r>
    </w:p>
    <w:p>
      <w:pPr/>
      <w:r>
        <w:rPr/>
        <w:t xml:space="preserve">Není výjimkou, že denní službu v terénu vykonává nyní ve Studénce jeden strážník, na služebně je dispečerka a velitel městské policie. S nedostatkem zaměstnanců místní policie se radnice potýká už delší dobu. Přistoupila proto k řešení, které začne platit příští měsíc.    </w:t>
      </w:r>
    </w:p>
    <w:p>
      <w:pPr/>
      <w:r>
        <w:rPr>
          <w:b w:val="1"/>
          <w:bCs w:val="1"/>
        </w:rPr>
        <w:t xml:space="preserve">Libor Slavík (STUDEŇÁCI PRO STUDÉNKU), starosta Studénky: </w:t>
      </w:r>
      <w:r>
        <w:rPr/>
        <w:t xml:space="preserve">“S ohledem na to, že se nám dlouhodobě nedaří naplnit stav tak, abychom mohli postavit všechny směny v rámci nepřetržitého provozu, tak jsme, bohužel, nuceni od 1. dubna omezit nepřetržitý režim na to,  že v podstatě se bude stávat, že v těch nejméně problémových dnech, nebo respektive nocích, nebudou stavěny noční směny. Nicméně budeme vše monitorovat, budeme vše operativně skládat tak, aby samozřejmě v případě, ať už víkendových směn nebo nějakých speciálních akcí nebo svátku třeba uprostřed týdne, aby i tam noční směny byly postaveny.” </w:t>
      </w:r>
    </w:p>
    <w:p>
      <w:pPr/>
      <w:r>
        <w:rPr>
          <w:b w:val="1"/>
          <w:bCs w:val="1"/>
        </w:rPr>
        <w:t xml:space="preserve">Jan Pesničák, velitel Městské policie Studénka: </w:t>
      </w:r>
      <w:r>
        <w:rPr/>
        <w:t xml:space="preserve">“V tuto chvíli je schválený tabulkový stav 11 státníků včetně mě velitele, plus dvě civilní pracovnice, to znamená dispečerky. V současné chvíli máme stav 8+2, to znamená osm strážníků včetně velitele a dvou dispečerek. To znamená, že momentálně jsme o tři strážníky níž, a to se odráží právě na tom, že nejsme schopni fyzicky zabezpečit nonstop pracovní režim. Optimální řešení je samozřejmě dvoučlenná denní hlídka, v noci samozřejmě stále držíme dvoučlenné hlídky.”</w:t>
      </w:r>
    </w:p>
    <w:p>
      <w:pPr/>
      <w:r>
        <w:rPr/>
        <w:t xml:space="preserve">Noční směny tedy nebudou zpravidla slouženy od pondělí do čtvrtka, od pátku do neděle budou v terénu standardně dva strážníci.</w:t>
      </w:r>
    </w:p>
    <w:p>
      <w:pPr/>
      <w:r>
        <w:rPr>
          <w:b w:val="1"/>
          <w:bCs w:val="1"/>
        </w:rPr>
        <w:t xml:space="preserve">Jan Pesničák, velitel Městské policie Studénka: </w:t>
      </w:r>
      <w:r>
        <w:rPr/>
        <w:t xml:space="preserve">“Máme vytipovány dny, kdy statisticky je evidováno nejméně událostí. Tyto události, pokud nastanou, tak se lidé budou obracet na státní policii, se kterou jsme tuto situaci probrali a ví o tom a budou na to adekvátně reagovat.”   </w:t>
      </w:r>
    </w:p>
    <w:p>
      <w:pPr/>
      <w:r>
        <w:rPr>
          <w:b w:val="1"/>
          <w:bCs w:val="1"/>
        </w:rPr>
        <w:t xml:space="preserve">Libor Slavík (STUDEŇÁCI PRO STUDÉNKU), starosta Studénky: </w:t>
      </w:r>
      <w:r>
        <w:rPr/>
        <w:t xml:space="preserve">“Určitě pro nás tento stav nebude konečný. Naší snahou je získat strážníky pokud možno do plného stavu, což bychom potřebovali čtyři strážníky, minimálně dva potřebujeme k tomu, abychom byli schopni zajistit nepřetržitý režim. Což se v tuhle chvíli, bohužel, dlouhodobě nedaří, byť upravujeme platy strážníků, tak abychom byli konkurenceschopní, zároveň individuálně nastavujeme případné náborové příspěvky, takže v podstatě o všem se dá jednat s případnými uchazeči, ať už z řad hotových strážníků, nebo těch, jak se říká, strážníků čekatelů, to znamená lidí, kteří o tu práci mají zájem, ale zatím jako strážnici nefungoval. Takže se vždycky budeme snažit najít takový kompromis a takové podmínky, aby to pro ty zájemce bylo zajímavé.”</w:t>
      </w:r>
    </w:p>
    <w:p>
      <w:pPr/>
      <w:r>
        <w:rPr/>
        <w:t xml:space="preserve">I když se s aktuálním stavem u městské policie nechtějí ve Studénce spokojit trvale, jedno související omezení zavedené nyní v činnosti strážníků už zůstane nevratné. Dotkne se jedenácti osob seniorského věku.</w:t>
      </w:r>
    </w:p>
    <w:p>
      <w:pPr/>
      <w:r>
        <w:rPr>
          <w:b w:val="1"/>
          <w:bCs w:val="1"/>
        </w:rPr>
        <w:t xml:space="preserve">Libor Slavík (STUDEŇÁCI PRO STUDÉNKU), starosta Studénky: </w:t>
      </w:r>
      <w:r>
        <w:rPr/>
        <w:t xml:space="preserve">“Což je, bohužel, zrušení těch náramků, které má určitá část seniorů na území města. My jsme v podstatě už byli jedna z posledních městských policií, která fungovala na pultu centrální ochrany, že v případě, že ten senior doma, když je sám, měl nějaký problém, zavolal si tu městskou policii, tak ta díky tomu, že měla na základě smlouvy přístup do bytu, že měla klíč k dispozici, takže přišla a tomu dotyčnému pomohla. To je, bohužel, jediná, dá se říct největší kaňka, která už asi je nevratná. Takže to byla asi nejvíc diskutovaná záležitost, která se dotkne několika občanů na území města, ale zbytek si myslím, že je standardní běžný režim, který funguje i v okolních městech, kde třeba noční služby městská policie neslouží, nebo je slouží také v omezeném režimu. Takže musíme se s tím porvat, ale určitě budeme chtít personální stav  naplnit tak, abychom dokázali činnost městské policie tady tady udržet a samozřejmě nejlépe v nepřetržitém režimu.” </w:t>
      </w:r>
    </w:p>
    <w:p>
      <w:pPr/>
      <w:r>
        <w:rPr/>
        <w:t xml:space="preserve">I přes nepříznivý personální stav město na druhou stranu stále do městské policie investuje, třeba do modernizace kamerového systému. </w:t>
      </w:r>
    </w:p>
    <w:p>
      <w:pPr/>
      <w:r>
        <w:rPr/>
        <w:t xml:space="preserve">---</w:t>
      </w:r>
    </w:p>
    <w:p>
      <w:pPr>
        <w:pStyle w:val="Heading1"/>
      </w:pPr>
      <w:r>
        <w:rPr>
          <w:sz w:val="36"/>
          <w:szCs w:val="36"/>
        </w:rPr>
        <w:t xml:space="preserve">Energii výstavy v knihovně umocnil tanec</w:t>
      </w:r>
    </w:p>
    <w:p>
      <w:pPr/>
      <w:r>
        <w:rPr>
          <w:b w:val="1"/>
          <w:bCs w:val="1"/>
        </w:rPr>
        <w:t xml:space="preserve">Měsíc březen obohatila v knihovně nová výstava s názvem Elementy. Jedná se o tvorbu místní autorky -  její prezentace je součástí novodobého cyklu Studéneční výtvarníci se představují.</w:t>
      </w:r>
    </w:p>
    <w:p>
      <w:pPr/>
      <w:r>
        <w:rPr/>
        <w:t xml:space="preserve">Renata Mojžyszová je profesí taneční pedagog, to ji ale nebrání v tom, aby se věnovala i dalším uměleckým odvětvím, třeba tomu výtvarnému. Výsledkem jejího tvoření jsou olejomalby, perokresby a smalty, které se teď vůbec poprvé rozhodla oficiálně ukázat i veřejnosti. V knihovně na sídlišti se konala vernisáž její výstavy s názvem Elementy. </w:t>
      </w:r>
    </w:p>
    <w:p>
      <w:pPr/>
      <w:r>
        <w:rPr>
          <w:b w:val="1"/>
          <w:bCs w:val="1"/>
        </w:rPr>
        <w:t xml:space="preserve">Renata Mojžyszová, autorka výstavy: </w:t>
      </w:r>
      <w:r>
        <w:rPr/>
        <w:t xml:space="preserve">“Ta výstava se jmenuje Elementy, elementy jako pět přeměn energie, což vychází z teorie o pěti prvcích. A vlastně tuto teorii jsem chtěla jakoby doplnit jako obohatit ještě pro diváka tím, že se umocní ještě přes ten tanec a přes slovo ta síla toho obrazu. Takže ta  výstava je dokolorovaná ještě tanečním pohybem, který nám představí moje žačka Majdalenka Kučerová, a my vlastně tím pohybem doplníme energii, se kterou ty obrazy, ta díla, byla vytvořena.”  </w:t>
      </w:r>
    </w:p>
    <w:p>
      <w:pPr/>
      <w:r>
        <w:rPr>
          <w:b w:val="1"/>
          <w:bCs w:val="1"/>
        </w:rPr>
        <w:t xml:space="preserve">Renata Mojžyszová, autorka výstavy: </w:t>
      </w:r>
      <w:r>
        <w:rPr/>
        <w:t xml:space="preserve">“Já mám vystudovaný tanec, jsem tanečním pedagogem, a v minulosti jsem měla školičku u nás v Kyjovicích odkud pocházím. A teďka se znovu k té práci vracím, otevřela jsem si znovu třídu, ve které mám holčičky a učím i maminky s dětmi pohybovou výchovu.”</w:t>
      </w:r>
    </w:p>
    <w:p>
      <w:pPr/>
      <w:r>
        <w:rPr/>
        <w:t xml:space="preserve">Pokud se opět vrátíme k výtvarnému projevy Renaty Mojžyszové, její výstava se v knihovně koná jako součástí novodobého projektu, který zde zahájili v loňském roce a dává si za cíl představit místní výtvarníky komplexně, a nejen ty profesionální, ale ty, pro které je jakýkoliv výtvarný projev zálibou.  </w:t>
      </w:r>
    </w:p>
    <w:p>
      <w:pPr/>
      <w:r>
        <w:rPr>
          <w:b w:val="1"/>
          <w:bCs w:val="1"/>
        </w:rPr>
        <w:t xml:space="preserve">Dagmar Válková,</w:t>
      </w:r>
      <w:r>
        <w:rPr>
          <w:b w:val="1"/>
          <w:bCs w:val="1"/>
        </w:rPr>
        <w:t xml:space="preserve">vedoucí knihovny: </w:t>
      </w:r>
      <w:r>
        <w:rPr/>
        <w:t xml:space="preserve">“V Knihovně probíhá cyklus výstav, který jsme nazvali Studénečtí výtvarnici se představují. V rámci tohoto cyklu u nás už vystavovali žáci Základní školy  Františka kardinála Tomáška, minulý týden skončila výstava paní učitelky Marcely Kudlové Hoňkové a na ni navazuje výstava paní Renaty Mojžyszové.” </w:t>
      </w:r>
    </w:p>
    <w:p>
      <w:pPr/>
      <w:r>
        <w:rPr/>
        <w:t xml:space="preserve">Aktuální výstavu Renaty Mojžyszové je možné v knihovně zhlédnout do 29.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5-03-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2026-04-22T18:47:48+02:00</dcterms:created>
  <dcterms:modified xsi:type="dcterms:W3CDTF">2026-04-22T18:47:48+02:00</dcterms:modified>
</cp:coreProperties>
</file>

<file path=docProps/custom.xml><?xml version="1.0" encoding="utf-8"?>
<Properties xmlns="http://schemas.openxmlformats.org/officeDocument/2006/custom-properties" xmlns:vt="http://schemas.openxmlformats.org/officeDocument/2006/docPropsVTypes"/>
</file>