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počasí budou ostravské silnice opravené dříve</w:t>
      </w:r>
    </w:p>
    <w:p>
      <w:pPr/>
      <w:r>
        <w:rPr>
          <w:b w:val="1"/>
          <w:bCs w:val="1"/>
        </w:rPr>
        <w:t xml:space="preserve">Díky nezvykle teplému počasí mohli silničáři začít s opravami vozovek po zimě mnohem dříve, než je obvyklé. Výrobny asfaltových směsí už fungují, takže společnost Ostravské komunikace mohli tempo oprav výtluků znásobit.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a okolí přibudou cyklostezky</w:t>
      </w:r>
    </w:p>
    <w:p>
      <w:pPr/>
      <w:r>
        <w:rPr>
          <w:b w:val="1"/>
          <w:bCs w:val="1"/>
        </w:rPr>
        <w:t xml:space="preserve">Cyklistická sezóna je tu. V Opavě mohou lidé na kole vyrazit jak po městě, tak jejím okolí. Kromě cyklostezek je tady i 16 cyklotras a plánují se další cyklostezky, mimo jiné do Raduně nebo Oldřišova.</w:t>
      </w:r>
    </w:p>
    <w:p>
      <w:pPr/>
      <w:r>
        <w:rPr/>
        <w:t xml:space="preserve">Opava je protkaná sítí cyklostezek. Těch je ve městě přes 20 kilometrů. Nejčastěji jsou to stezky pro chodce a cyklisty se společným provozem. Nechybí ani úseky cest s vyhrazeným pruhem pro cyklisty nebo značky umožňující cyklistům na některých místech vjezd do jednosměrek.</w:t>
      </w:r>
      <w:br/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“Cyklostezky používám hodně často, jezdím i mezi Opavou a okolními vesnicemi v podstatě denně. I tam, kde nemám teda."</w:t>
      </w:r>
    </w:p>
    <w:p>
      <w:pPr/>
      <w:r>
        <w:rPr/>
        <w:t xml:space="preserve">"Jezdím po okolí hlavně, žádné dálkové tratě. Jezdím třeba na Slavkov, do Otic, takže tam. Slavkovský lesík, rybníky, to mám moc ráda.” </w:t>
      </w:r>
    </w:p>
    <w:p>
      <w:pPr/>
      <w:r>
        <w:rPr/>
        <w:t xml:space="preserve">Mimo město se mohou cyklisté vydat například do Otic, Hradce nad Moravicí a dále na Kružberk, nebo do Krnova a dále do Jeseníků. Aktuálně se intenzivně pracuje na cyklostezce z Opavy do Raduně.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“Máme tam i zámek a jízda z Kylešovic do Raduně je taková riziková, protože cyklostezka tam není. Spolupracujeme na tom s obcí Raduň."</w:t>
      </w:r>
    </w:p>
    <w:p>
      <w:pPr/>
      <w:r>
        <w:rPr/>
        <w:t xml:space="preserve">Cyklostezka do Raduně by se mohla začít stavět už letos, nejpozději příští rok, a to v případě, že se podaří dojednat výkupy pozemků, na kterých povede.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"Další cyklostezka, která je v přípravě, tak připravujeme dokumentaci pro cyklostezku z Opavy do Oldřišova, kdy Oldřišov cyklostezku na katastrální hranici už má vybudovanou."</w:t>
      </w:r>
    </w:p>
    <w:p>
      <w:pPr/>
      <w:r>
        <w:rPr/>
        <w:t xml:space="preserve">V přípravě je i cyklostezka Opava - Milostovice.</w:t>
      </w:r>
    </w:p>
    <w:p>
      <w:pPr/>
      <w:r>
        <w:rPr/>
        <w:t xml:space="preserve">---</w:t>
      </w:r>
    </w:p>
    <w:p>
      <w:pPr/>
      <w:r>
        <w:rPr/>
        <w:t xml:space="preserve">Zprávy krátké, 15. 3. 2024 16.00 - 1</w:t>
      </w:r>
      <w:br/>
      <w:r>
        <w:rPr/>
        <w:t xml:space="preserve">MSK PODPOŘÍ DIVADLA V REGIONU</w:t>
      </w:r>
    </w:p>
    <w:p>
      <w:pPr/>
      <w:r>
        <w:rPr/>
        <w:t xml:space="preserve">Moravskoslezský kraj vyčlenil přes 16 milionů korun na podporu kultury, konkrétně na provoz sedmi profesionálních divadel a jednoho symfonického orchestru působících v regionu. Cílem finanční injekce je oživit kulturní scénu a podpořit kvalitní kulturní produkci, která čelí konkurenci digitální zábavy.</w:t>
      </w:r>
    </w:p>
    <w:p>
      <w:pPr/>
      <w:r>
        <w:rPr/>
        <w:t xml:space="preserve">ČÁSTEČNÁ UZAVÍRKA D56 MEZI OV A F-M</w:t>
      </w:r>
    </w:p>
    <w:p>
      <w:pPr/>
      <w:r>
        <w:rPr/>
        <w:t xml:space="preserve">V úterý 19. března dojde na dálnici D56 mezi Ostravou a Frýdkem-Místkem k částečné uzavírce levých pruhů v obou směrech. Důvodem je oprava optických kabelů, kvůli které bude provoz v dotčeném úseku veden zúžením a sníženou rychlostí. Ředitelství silnic a dálnic (ŘSD) upozorňuje řidiče na nutnost zvýšené opatrnosti a dodržování dočasně stanovených omezení.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Českém Těšíně přibyly úseky, na kterých měří strážníci rychlost</w:t>
      </w:r>
    </w:p>
    <w:p>
      <w:pPr/>
      <w:r>
        <w:rPr>
          <w:b w:val="1"/>
          <w:bCs w:val="1"/>
        </w:rPr>
        <w:t xml:space="preserve">Z důvodu zvýšení bezpečnosti začali strážníci městské policie v Českém Těšíně měřit rychlost projíždějících vozidel na více úsecích než doposud. Ve spolupráci s policisty byly vybrány frekventované úseky s větším počtem přechodů pro chodce.</w:t>
      </w:r>
    </w:p>
    <w:p>
      <w:pPr/>
      <w:r>
        <w:rPr/>
        <w:t xml:space="preserve"> Jde například o ulici Jablunkovskou Ostravskou nebo Karvinskou, kde se nachází větší počet přechodů pro chodce.</w:t>
      </w:r>
      <w:br/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"Konkrétně Jablunkovská byla vyžádána ze strany občanů města pro častější kontrolu. Jsme tady dnes nějakých 35 minut, chválabohu řidiči jsou ukáznění, tady se mohou chodci cítit bezpečně."</w:t>
      </w:r>
    </w:p>
    <w:p>
      <w:pPr/>
      <w:r>
        <w:rPr/>
        <w:t xml:space="preserve">Na přítomnost strážníků řidiči už z dálky reagují.</w:t>
      </w:r>
    </w:p>
    <w:p>
      <w:pPr/>
      <w:r>
        <w:rPr>
          <w:b w:val="1"/>
          <w:bCs w:val="1"/>
        </w:rPr>
        <w:t xml:space="preserve">Igor Svobodník, strážník MP Český Těšín:</w:t>
      </w:r>
      <w:r>
        <w:rPr/>
        <w:t xml:space="preserve"> "Tu rychlost ve snížení vesměs není vidět, ale na větší vzdálenost si možná řidiči problikávají, takže nemůžeme stát na jednom místě delší dobu, pak je lepší se přesunou někam jinam."</w:t>
      </w:r>
    </w:p>
    <w:p>
      <w:pPr/>
      <w:r>
        <w:rPr/>
        <w:t xml:space="preserve">Případné překročení rychlosti na ulici Jablunkovská řeší strážníci přímo na místě. Na některých úsecích je měření vyhodnocováno později.</w:t>
      </w:r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"Tam máme radar, který fotí a následně to předáváme  dopravnímu odboru k dořešení.” </w:t>
      </w:r>
    </w:p>
    <w:p>
      <w:pPr/>
      <w:r>
        <w:rPr/>
        <w:t xml:space="preserve">Nejvíce neukázněných řidičů bývá na  ulici Frýdecká, která je opatřena úsekovým měřením. Tady například za víkend překročí stanovenou rychlost až 60 řidičů.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pokračuje v rekonstrukci rehabilitace</w:t>
      </w:r>
    </w:p>
    <w:p>
      <w:pPr/>
      <w:r>
        <w:rPr>
          <w:b w:val="1"/>
          <w:bCs w:val="1"/>
        </w:rPr>
        <w:t xml:space="preserve">Havířovská nemocnice pokračuje v rekonstrukci rehabilitace. Práce by měly být dokončeny v květnu.  Úpravami vznikne i nový vstup přímo z parkoviště.</w:t>
      </w:r>
    </w:p>
    <w:p>
      <w:pPr/>
      <w:r>
        <w:rPr/>
        <w:t xml:space="preserve">V dubnu loňského roku se nemocnice v Havířově pustila do rozsáhlé rekonstrukce ambulantní rehabilitace. Původní prostory byly navrženy před padesáti lety.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"Celá rekonstrukce spočívá ve výměně v rozvodu elektro. To znamená silnoproud, slaboproud, rozvody vody, rozvody topení a vzduchotechnika. Stavebně jsme některé příčky vybourali a udělali jsme nové dispozice. Jedna z nejdůležitějších je samotný vstup do oddělení ambulantní rehabilitace. Bude bezbariérový a bude možný nejen z vnitřku nemocnice, ale rovnou z parkoviště. Dále rozšiřujeme provoz vodoléčby."</w:t>
      </w:r>
    </w:p>
    <w:p>
      <w:pPr/>
      <w:r>
        <w:rPr/>
        <w:t xml:space="preserve">Nemocnice během prací rehabilitace nezrušila. Prostory provizorně vznikly na různých odděleních.</w:t>
      </w:r>
    </w:p>
    <w:p>
      <w:pPr/>
      <w:r>
        <w:rPr>
          <w:b w:val="1"/>
          <w:bCs w:val="1"/>
        </w:rPr>
        <w:t xml:space="preserve">Mirka Crhánová, primářka rehabilitace Nemocnice Havířov: </w:t>
      </w:r>
      <w:r>
        <w:rPr/>
        <w:t xml:space="preserve">"Musím říct, že díky nadšení a odhodlání našich všech zaměstnanců, to zvládáme dobře. Zachovali jsme kromě vodoléčby a procedur spojených s vodou všechny ostatní procedury."</w:t>
      </w:r>
    </w:p>
    <w:p>
      <w:pPr/>
      <w:r>
        <w:rPr/>
        <w:t xml:space="preserve">Celá rekonstrukce bude stát zhruba 70 milionů korun s tím, že více než 60 milionů zaplatí MS kraj. V průběhu stavby se ukázalo, že kanalizace je ve špatném technickém stavu a muselo dojít k její rekonstrukci. Práce by měly být dokončeny v půlce května. Samotné otevření rehabilitace se předpokládá nejpozději na začátku letních prázdnin. </w:t>
      </w:r>
    </w:p>
    <w:p>
      <w:pPr/>
      <w:r>
        <w:rPr/>
        <w:t xml:space="preserve">---</w:t>
      </w:r>
    </w:p>
    <w:p>
      <w:pPr/>
      <w:r>
        <w:rPr/>
        <w:t xml:space="preserve">Zprávy krátké, 15. 3. 2024 16.00 - 2</w:t>
      </w:r>
      <w:br/>
      <w:r>
        <w:rPr/>
        <w:t xml:space="preserve">OPRAVA OKRUŽNÍ KŘIŽOVATKY V LUBINĚ</w:t>
      </w:r>
    </w:p>
    <w:p>
      <w:pPr/>
      <w:r>
        <w:rPr/>
        <w:t xml:space="preserve">Kvůli opravě povrchu bude od 17. do 19. března úplně uzavřena okružní křižovatka na silnici I/58 v Kopřivnici, konkrétně v Lubině. V případě nepříznivého počasí se práce přesunou na termín 31. března až 2. dubna. Pro řidiče jsou připraveny obousměrné objízdné trasy. </w:t>
      </w:r>
    </w:p>
    <w:p>
      <w:pPr/>
      <w:br/>
      <w:r>
        <w:rPr/>
        <w:t xml:space="preserve">PČR HLEDÁ SVĚDKY NEHODY V BÍLOVĚ</w:t>
      </w:r>
    </w:p>
    <w:p>
      <w:pPr/>
      <w:r>
        <w:rPr/>
        <w:t xml:space="preserve">Policie Nový Jičín hledá svědky dopravní nehody, která se stala úterý 12. března brzy ráno na silnici č. 464 v Bílově, u křižovatky s dálnicí D1. Srazilo se tam osobní vozidlo s nákladním. Podle policie hrálo svou roli při nehodě i neznámé tmavé vozidlo odjíždějící ze sjezdu z dálnice, které následně odejlo směrem na Studénku. Pomohly by i palubní záznamy z projíždějících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Změnil svůj kytarový život a skladby vtiskl na první CD</w:t>
      </w:r>
    </w:p>
    <w:p>
      <w:pPr/>
      <w:r>
        <w:rPr>
          <w:b w:val="1"/>
          <w:bCs w:val="1"/>
        </w:rPr>
        <w:t xml:space="preserve">Jakub Jalůvka pokřtil v novojičínském klubu Galerka své první autorské cédéčko. Vtiskl do něj svou kytarovou tvorbu napříč žánry a letitými zkušenostmi.</w:t>
      </w:r>
    </w:p>
    <w:p>
      <w:pPr/>
      <w:r>
        <w:rPr/>
        <w:t xml:space="preserve">Kytarista, hudební pedagog, aranžér a skladatel - to je Jakub Jalůvka, Novojičíňák, který po roce intenzivní práce vydal své první autorské CD Our Reflection. Zaznamenal na něj svou kytarovou tvorbu napříč žánry a letitými zkušenostmi. Posluchačům jej představil v klubu Galerka, kde také proběhl jeho křest.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kytary.” </w:t>
      </w:r>
    </w:p>
    <w:p>
      <w:pPr/>
      <w:r>
        <w:rPr/>
        <w:t xml:space="preserve">Kmotrem CD se stal zpěvák, skladatel a frontman skupiny Minus 123minut Zdeněk Bína, se kterým se potkali teprve před půl rokem na festivalu v Bohumíně, kde si i společně zahráli.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vydržel."</w:t>
      </w:r>
    </w:p>
    <w:p>
      <w:pPr/>
      <w:r>
        <w:rPr/>
        <w:t xml:space="preserve">Vrcholem křtu v rámci pohodového hudebního večera tak bylo i v Galerce společné hraní dvou hlavních hvězd - kmotra CD a jeho oslavovaného autora.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2026-01-24T10:58:22+01:00</dcterms:created>
  <dcterms:modified xsi:type="dcterms:W3CDTF">2026-01-24T10:58:22+01:00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