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11. zasedání Zastupitelstva města Karviné</w:t>
      </w:r>
    </w:p>
    <w:p>
      <w:pPr/>
      <w:r>
        <w:rPr>
          <w:b w:val="1"/>
          <w:bCs w:val="1"/>
        </w:rPr>
        <w:t xml:space="preserve">Program 11. zasedání Zastupitelstva města Karviné, které se konalo v pondělí 18. března ve velkém sále Obchodně podnikatelské fakulty, obsahoval celkem 18 bodů.</w:t>
      </w:r>
    </w:p>
    <w:p>
      <w:pPr/>
      <w:r>
        <w:rPr/>
        <w:t xml:space="preserve">Mezi prvními schvalovali zastupitelé Návrh finančního vypořádání města za rok 2023.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"Dnes jsme schválili vypořádání loňského roku, ten hospodářský výsledek byl velmi dobrý, jsme v plusovém hospodaření, finanční prostředky, které máme našetřeny tak připravujeme pro investiční projekty, pro další opravy chodníků a cest, budování v rámci školských zařízení, máme připraveny projekty typu koníren, dodělání dopravního hřiště, takže určitě ty finanční prostředky budou dobře využity.” </w:t>
      </w:r>
    </w:p>
    <w:p>
      <w:pPr/>
      <w:br/>
      <w:r>
        <w:rPr/>
        <w:t xml:space="preserve">Schváleny byly v oblasti sociálního plánování a podpory také dotace nad 250 tisíc korun a také návrh na poskytnutí dotací v rámci dotačního programu Podpora tělovýchovných a sportovních aktivit  pro letošní rok.</w:t>
      </w:r>
    </w:p>
    <w:p>
      <w:pPr/>
      <w:r>
        <w:rPr>
          <w:b w:val="1"/>
          <w:bCs w:val="1"/>
        </w:rPr>
        <w:t xml:space="preserve">Jan Wolf (SOCDEM),  primátor Karviné: </w:t>
      </w:r>
      <w:r>
        <w:rPr/>
        <w:t xml:space="preserve">"Na dnešním zastupitelstvu jsme schválili dotační projekty, které jsou nad 250 tisíc v sociální oblasti, takže si myslím, že všechny organizace, které dělají v Karviné super práci, mají pro tento rok jistotu finančních prostředků, stejně tak na základě sportovní komise byly rozděleny finanční prostředky pro sportovce.”</w:t>
      </w:r>
    </w:p>
    <w:p>
      <w:pPr/>
      <w:b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"Letos zastupitelé schválili 6,7 milionů korun z rozpočtu na rozdělení mezi spolky a kluby sportovní, na návrh sportovní komise. Jsem rád, že se sportovní komise snaží rozdělit tak, aby bylo pro všechny, aby ten sport v Karviné fungoval.” </w:t>
      </w:r>
    </w:p>
    <w:p>
      <w:pPr/>
      <w:r>
        <w:rPr/>
        <w:t xml:space="preserve">Zastupitelé také mimo jiné schválili pojmenování nově vzniklé ulice v městské části Staré-Město, projekty v pohraničí a v rámci česko-polské spolupráce a diskutovali s občany na různá témata.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budově vlakového nádraží byla dokončena rekonstrukce</w:t>
      </w:r>
    </w:p>
    <w:p>
      <w:pPr/>
      <w:r>
        <w:rPr>
          <w:b w:val="1"/>
          <w:bCs w:val="1"/>
        </w:rPr>
        <w:t xml:space="preserve">V listopadu předloňského roku začaly první práce na rozsáhlé rekonstrukci budovy vlakového nádraží. Ze všeho nejdříve proběhly ve všech částech objektu sondáže do železobetonového skeletu, kvůli nezbytným informacím o stavu objektu a jeho konstrukci a zpřesnění technologických postupů. ve velkém pak práce probíhaly uplynulý rok do její kolaudace.</w:t>
      </w:r>
    </w:p>
    <w:p>
      <w:pPr/>
      <w:r>
        <w:rPr/>
        <w:t xml:space="preserve">Předimenzované prostory se demolicí upravily do nižšího rozsahu.</w:t>
      </w:r>
      <w:br/>
    </w:p>
    <w:p>
      <w:pPr/>
      <w:r>
        <w:rPr>
          <w:b w:val="1"/>
          <w:bCs w:val="1"/>
        </w:rPr>
        <w:t xml:space="preserve">Dušan Gavenda, mluvčí Správy železnic ČR: "</w:t>
      </w:r>
      <w:r>
        <w:rPr/>
        <w:t xml:space="preserve">Investice zahrnovala rekonstrukci centrální a severní části nádražní budovy. Severní část se snížila o nevyužívané patro a její přízemí jsme částečně otevřeli směrem k přestupnímu terminálu. Zde pro cestující připravujeme nové prostory k odstavování jízdních kol. V centrální části nádraží prošly rekonstrukcí prostory veřejných toalet. Další práce se pak týkaly ochozu výpravní haly. Ten je nyní také bezbariérově přístupný pomocí nově vybudovaného výtahu a je připravený pro další využití komerční plochy ze strany zájemců."</w:t>
      </w:r>
    </w:p>
    <w:p>
      <w:pPr/>
      <w:r>
        <w:rPr/>
        <w:t xml:space="preserve">Stavební práce probíhaly za nepřerušeného provozu nádraží, pokladny i stávající komerční prostory mohli cestující bez omezení využívat. Pouze prostor toalet byl po dobu nezbytně nutnou uzavřen. Rekonstrukci nádraží spolufinancovala Správa železnic pomocí dotací z Evropské unie, konkrétně z prostředků Nástroje pro oživení a odolnost.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Motýlkářský trojboj prověřil plavce z celé republiky</w:t>
      </w:r>
    </w:p>
    <w:p>
      <w:pPr/>
      <w:r>
        <w:rPr>
          <w:b w:val="1"/>
          <w:bCs w:val="1"/>
        </w:rPr>
        <w:t xml:space="preserve">Karvinský krytý bazén praskal o víkendu doslova ve švech. Domácí oddíl Kosatky Karviná totiž uspořádal po delší pauze prestižní plavecké závody, o které je každoročně mimořádný zájem a ne jinak tomu bylo i letos.</w:t>
      </w:r>
    </w:p>
    <w:p>
      <w:pPr/>
      <w:r>
        <w:rPr/>
        <w:t xml:space="preserve">Už podvaadvacáté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 Máme tady veškerý komfort pro pořádání kvalitních plaveckých závodů. Plave zde 200 plavců, z karvinského oddílu nás reprezentuje 14 plavců. Hodnotí se motýlkářský trojboj, kdy plaveme 50, 100 a 200 metrů motýlek a dále se plavou doplňkové disciplíny."</w:t>
      </w:r>
    </w:p>
    <w:p>
      <w:pPr/>
      <w:r>
        <w:rPr/>
        <w:t xml:space="preserve">Mezi ně patřil například polohový závod na 100 metrů, kde se vystřídaly všechny plavecké disciplíny - motýlek, znak, prsa a kraul nebo závod na volný způsob. V motýlkářském trojboji šlo o kvalifikační časy důležité pro postup na krajské přebory a mistrovství republiky.</w:t>
      </w:r>
    </w:p>
    <w:p>
      <w:pPr/>
      <w:r>
        <w:rPr>
          <w:b w:val="1"/>
          <w:bCs w:val="1"/>
        </w:rPr>
        <w:t xml:space="preserve">Tomáš Kałuža, vrchní rozhodčí:</w:t>
      </w:r>
      <w:r>
        <w:rPr/>
        <w:t xml:space="preserve"> "Dnes na tomto bazénu zaplaval nejrychlejší plavec  padesátku 26,07 s. tuším. Samozřejmě ty časy jsou někde jinde, reprezentanti to plavou kolem 20 sekund.” </w:t>
      </w:r>
    </w:p>
    <w:p>
      <w:pPr/>
      <w:r>
        <w:rPr>
          <w:b w:val="1"/>
          <w:bCs w:val="1"/>
        </w:rPr>
        <w:t xml:space="preserve">Vanessa Fusková, plavkyně z oddílu PK Frenštát pod Radhoštěm</w:t>
      </w:r>
      <w:r>
        <w:rPr/>
        <w:t xml:space="preserve">: "Já jsme se rozcvičovala a podle mě se to povedlo dobře.”</w:t>
      </w:r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dobře, mám tady hodně lidí, kteří mi fandí, tak mě to posunulo dál a víc jsem se snažila a povzbudilo mě to.”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"Já jsem si myslel, že něco pokazím, že mě disknou no. A myslím, že ne a mohl by to být nějaký osobáček."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"Byl jsem trochu vystresovaný, jakože hodně, jel jsem to s tím, že porazím mého kamaráda, jsme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Nenechte si ujít Cestu k harmonii a Velikonoční jarmark</w:t>
      </w:r>
    </w:p>
    <w:p>
      <w:pPr/>
      <w:r>
        <w:rPr>
          <w:b w:val="1"/>
          <w:bCs w:val="1"/>
        </w:rPr>
        <w:t xml:space="preserve">Cesta k harmonii a Velikonoční jarmark. Nejbližší akce, které připravil Městský dům kultury Karviná, a které rozhodně stojí za to je navštívit.</w:t>
      </w:r>
    </w:p>
    <w:p>
      <w:pPr/>
      <w:r>
        <w:rPr/>
        <w:t xml:space="preserve">Každý rok na jaře patří prostory městského domu kultury velkému festivalu Cesta k harmonii. Ten letošní, už 23. ročník, se koná už tuto sobotu.</w:t>
      </w:r>
      <w:br/>
    </w:p>
    <w:p>
      <w:pPr/>
      <w:r>
        <w:rPr>
          <w:b w:val="1"/>
          <w:bCs w:val="1"/>
        </w:rPr>
        <w:t xml:space="preserve">Olga Hrubec, ředitelka MěDK Karviná</w:t>
      </w:r>
      <w:r>
        <w:rPr/>
        <w:t xml:space="preserve">: "Je to festival zdraví, životního stylu, jak napovídá název, je to o cestě k harmonii, k pozitivnímu myšlení, ke zdravému životnímu stylu, setkáme se tam s mnoha terapeuty, psychology, budou tam přednášky, besedy, cvičení jógy, obličejové jógy, dozvíme se o zdravé chůzi, zdravém dýchání, budou přednášet terapeuti o partnerských vztazích. Program je velmi bohatý a myslím si, že každý si může najít něco pro sebe."</w:t>
      </w:r>
    </w:p>
    <w:p>
      <w:pPr/>
      <w:r>
        <w:rPr/>
        <w:t xml:space="preserve">Městský dům kultury také už teď finišuje s přípravami tradičního velikonočního jarmarku, který letos bude opět dvoudenní.</w:t>
      </w:r>
      <w:br/>
      <w:br/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</w:t>
      </w:r>
      <w:r>
        <w:rPr/>
        <w:t xml:space="preserve">"Tradiční je hlavně proto, že chceme připomenout a pomoci zachovat krásné velikonoční tradice, udělat krásnou velikonoční atmosféru na Masarykově náměstí."</w:t>
      </w:r>
    </w:p>
    <w:p>
      <w:pPr/>
      <w:r>
        <w:rPr/>
        <w:t xml:space="preserve">Velikonoční jarmark se uskuteční ve dnech  27. a 28. března.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tam také stánkový prodej s velikonočními zbožím, pouliční umělci, živá zvířátka, interaktivní pořady pro děti i celou rodinu, bude moc krásný a srdečně zvu.”</w:t>
      </w:r>
    </w:p>
    <w:p>
      <w:pPr/>
      <w:r>
        <w:rPr/>
        <w:t xml:space="preserve">Velikonoční program doplní i prázdninové dopoledne pro děti. Uskuteční se ve čtvrtek 28. března v 10 hodin v malém sále MěDK.</w:t>
      </w:r>
    </w:p>
    <w:p>
      <w:pPr/>
      <w:r>
        <w:rPr>
          <w:b w:val="1"/>
          <w:bCs w:val="1"/>
        </w:rPr>
        <w:t xml:space="preserve">Olga Hrubec, ředitelka MěDK Karviná</w:t>
      </w:r>
      <w:r>
        <w:rPr>
          <w:i w:val="1"/>
          <w:iCs w:val="1"/>
        </w:rPr>
        <w:t xml:space="preserve">: "</w:t>
      </w:r>
      <w:r>
        <w:rPr/>
        <w:t xml:space="preserve">Bude pohádka pro děti Myška Klárka a veverka Terka a tentokrát se tam pohádka bude jmenovat Kam mizí voda z vany. Kromě toho od 10-12 hodiny v učebně číslo 2 jsou připraveny kreativní výtvarné aktivity pro rodiny s dětmi, mohou si vyrobit krásné velikonoční dekorace."</w:t>
      </w:r>
    </w:p>
    <w:p>
      <w:pPr/>
      <w:r>
        <w:rPr/>
        <w:t xml:space="preserve">Další významné akce se uskuteční v dubnu a budou spojené s významným výročím městského domu kultury.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2026-02-27T21:24:12+01:00</dcterms:created>
  <dcterms:modified xsi:type="dcterms:W3CDTF">2026-02-27T21:24:12+01:00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