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mobiliář je každé jaro jako nový</w:t>
      </w:r>
    </w:p>
    <w:p>
      <w:pPr/>
      <w:r>
        <w:rPr>
          <w:b w:val="1"/>
          <w:bCs w:val="1"/>
        </w:rPr>
        <w:t xml:space="preserve">V Ostravě-Porubě v zimním období prochází opravami mobiliář, jako jsou lavičky a odpadkové koše. Vše je v režii technických služeb, kde si navíc lavičky i sami vyrábějí.</w:t>
      </w:r>
    </w:p>
    <w:p>
      <w:pPr/>
      <w:r>
        <w:rPr/>
        <w:t xml:space="preserve">Po Porubě je rozmístěných na 8 stovek laviček a stejný počet odpadkových košů. Ty přes zimu prochází pravidelnou údržbou, aby byly na jaře jako nové. </w:t>
      </w:r>
    </w:p>
    <w:p>
      <w:pPr/>
      <w:r>
        <w:rPr>
          <w:b w:val="1"/>
          <w:bCs w:val="1"/>
        </w:rPr>
        <w:t xml:space="preserve">Richard Hanáčik, místostarosta Ostravy-Poruby: </w:t>
      </w:r>
      <w:r>
        <w:rPr/>
        <w:t xml:space="preserve">“Samozřejmě lavičky podléhají často útokům vandalů a často se na nich podepisuje i zub času. Jsou to lavičky dřevěné na kovových podstavách, to znamená, že údržba je nutná. To znamená, že po Porubě se ty lavičky snažíme opravovat sami, zejména v zimních měsících, kdy práce na obvodu v terénu je méně.” </w:t>
      </w:r>
    </w:p>
    <w:p>
      <w:pPr/>
      <w:r>
        <w:rPr>
          <w:b w:val="1"/>
          <w:bCs w:val="1"/>
        </w:rPr>
        <w:t xml:space="preserve">Jiří Klečka, předák zámečnické dílny: </w:t>
      </w:r>
      <w:r>
        <w:rPr/>
        <w:t xml:space="preserve">“Třeba odpadkové koše, které ještě nejsou úplně po životnosti, ale preventivně se opravují, když se vidí, že opravdu tam může nastat nějaký problém, tak to stahujeme průběžně, i lavičky, i odpadkové koše, i nějaké zábradlí třeba, když se dá odmontovat, tak si to tu zavezeme.”</w:t>
      </w:r>
    </w:p>
    <w:p>
      <w:pPr/>
      <w:r>
        <w:rPr/>
        <w:t xml:space="preserve">Lavičky v Technických službách nejen opravují, ale také vyrábějí. Přes zimu jich v zámečnické a stolařské dílně připraví kolem čtyř desítek. </w:t>
      </w:r>
    </w:p>
    <w:p>
      <w:pPr/>
      <w:r>
        <w:rPr>
          <w:b w:val="1"/>
          <w:bCs w:val="1"/>
        </w:rPr>
        <w:t xml:space="preserve">Jiří Klečka, předák zámečnické dílny: </w:t>
      </w:r>
      <w:r>
        <w:rPr/>
        <w:t xml:space="preserve">“My jsme se rozhodli pro výrobu vlastních laviček na základě toho, že jednak je to operativně,  podle potřeby to můžeme dělat a taky byly určité problémy, třeba u laviček, které jsme objednávali odněkud buď z důvodu nekvalitní povrchové úpravy nebo i nekvalitního svařování, tak že jsme se rozhodli, že raději půjdeme touto cestou.”</w:t>
      </w:r>
    </w:p>
    <w:p>
      <w:pPr/>
      <w:r>
        <w:rPr/>
        <w:t xml:space="preserve">Lavičky mají klasickou kovovou konstrukci, na které jsou připevněny dřevěné latě. </w:t>
      </w:r>
    </w:p>
    <w:p>
      <w:pPr/>
      <w:r>
        <w:rPr>
          <w:b w:val="1"/>
          <w:bCs w:val="1"/>
        </w:rPr>
        <w:t xml:space="preserve">Petr Kocián, mistr stolařské dílny: </w:t>
      </w:r>
      <w:r>
        <w:rPr/>
        <w:t xml:space="preserve">“U nás na stolařské dílně v podstatě z fošen, které máme vysušené, nakrátíme, nařežeme na latě, ty latě potom dále hoblujeme, srovnáváme a brousíme na pásové brusce. Jak jsou opracované, tak potom tady na dílně se natírají. Tady máme dva zaměstnance. kteří řežou, chystají to dřevo a potom posléze i natírají na daný odstín laviček, který potřebujeme.”</w:t>
      </w:r>
    </w:p>
    <w:p>
      <w:pPr/>
      <w:r>
        <w:rPr/>
        <w:t xml:space="preserve">Vyrobené lavičky se nakonec odvezou na baumaxitování a pozinkování, aby déle vydržely. </w:t>
      </w:r>
    </w:p>
    <w:p>
      <w:pPr/>
      <w:r>
        <w:rPr/>
        <w:t xml:space="preserve">---</w:t>
      </w:r>
    </w:p>
    <w:p>
      <w:pPr>
        <w:pStyle w:val="Heading1"/>
      </w:pPr>
      <w:r>
        <w:rPr>
          <w:sz w:val="36"/>
          <w:szCs w:val="36"/>
        </w:rPr>
        <w:t xml:space="preserve">Milovníci historie si přijdou na své v Galerii Starých časů</w:t>
      </w:r>
    </w:p>
    <w:p>
      <w:pPr/>
      <w:r>
        <w:rPr>
          <w:b w:val="1"/>
          <w:bCs w:val="1"/>
        </w:rPr>
        <w:t xml:space="preserve">V Ostravě-Porubě vznikla Galerie Staré časy, která vás zavede do první republiky. K vidění jsou tady staré šicí a psací stroje, kočárky, nebo dobový nábytek a oblečení.</w:t>
      </w:r>
    </w:p>
    <w:p>
      <w:pPr/>
      <w:r>
        <w:rPr/>
        <w:t xml:space="preserve">Milovníci historie si přijdou na své v Galerii Staré časy na ulici 17. listopadu v Ostravě-Porubě. Jde o minimuzeum, které připomíná dobu našich předků a jejich život v první republice. </w:t>
      </w:r>
    </w:p>
    <w:p>
      <w:pPr/>
      <w:r>
        <w:rPr>
          <w:b w:val="1"/>
          <w:bCs w:val="1"/>
        </w:rPr>
        <w:t xml:space="preserve">Taťána Muchová, majitelka galerie: </w:t>
      </w:r>
      <w:r>
        <w:rPr/>
        <w:t xml:space="preserve">“Je to moje osobní sbírka. Všechny předměty, které tu jsou. Začala jsem sbírat v 50 letech, což je poměrně pozdě, dostala se mi do ruk stará singrovka po babičce a k tomu se přidružily další předměty, takže šicí stroje, mandly, pračky, staré kuchyně, kuchyňské nádobí a já jsem si k tomu přidala různý porcelán a secesní nábytek, který miluju.”</w:t>
      </w:r>
    </w:p>
    <w:p>
      <w:pPr/>
      <w:r>
        <w:rPr/>
        <w:t xml:space="preserve">Minimuzeum je rozděleno do několika místností, ve kterých najdete secesní jídelnu s porcelánem, babiččinu kuchyň, pracovnu, prádelnu a šicí dílnu, ve které je 17 šicích strojů včetně unikátních kousků.</w:t>
      </w:r>
    </w:p>
    <w:p>
      <w:pPr/>
      <w:r>
        <w:rPr>
          <w:b w:val="1"/>
          <w:bCs w:val="1"/>
        </w:rPr>
        <w:t xml:space="preserve">Taťána Muchová, majitelka galerie: </w:t>
      </w:r>
      <w:r>
        <w:rPr/>
        <w:t xml:space="preserve">“Toto je pravděpodobně nejstarší šicí stroj, který tady máme, stroj na výrobu knoflíků na povlečení. Byl dovezený z Českých Velenic. Na tom podstavci je napsáno Hoof, což byl vynálezce strojů a je doloženo, že na něm pracovala jistá paní z Českých Velenic a dodávala ty knoflíky přímo na císařský dvůr do Vídně.”</w:t>
      </w:r>
    </w:p>
    <w:p>
      <w:pPr/>
      <w:r>
        <w:rPr/>
        <w:t xml:space="preserve">Nejmenším šicím strojem je tady tato malá singrovka, která je stále ještě funkční a učily se na ni šít mladé dívky oblečky pro panenky.</w:t>
      </w:r>
    </w:p>
    <w:p>
      <w:pPr/>
      <w:r>
        <w:rPr>
          <w:b w:val="1"/>
          <w:bCs w:val="1"/>
        </w:rPr>
        <w:t xml:space="preserve">Taťána Muchová, majitelka galerie: “</w:t>
      </w:r>
      <w:r>
        <w:rPr/>
        <w:t xml:space="preserve">Toto je přenosný singrův šicí stroj, v létě madam sbalila se služkou stroj a odjela na letní byt, aby služka mohla šít, takže takhle nějak to fungovalo někdy v přelomu 19. století.”</w:t>
      </w:r>
    </w:p>
    <w:p>
      <w:pPr/>
      <w:r>
        <w:rPr/>
        <w:t xml:space="preserve">Sbírka se neustále doplňuje, zajímavé předměty nosí i návštěvníci minimuzea.</w:t>
      </w:r>
    </w:p>
    <w:p>
      <w:pPr/>
      <w:r>
        <w:rPr>
          <w:b w:val="1"/>
          <w:bCs w:val="1"/>
        </w:rPr>
        <w:t xml:space="preserve">anketa: návštěvníci muzea: </w:t>
      </w:r>
      <w:r>
        <w:rPr/>
        <w:t xml:space="preserve">“Už jsem tu byla několikrát, strašně se mi líbí ten nápad a všechno, je to hezké. Ty staré věci, já jsem tam i něco věnovala, i ty šicí stroje, ty kočárky roztomilé, pěkné, nábytek, všechno, ty obrazy, plakáty, všechno se mi líbí.”</w:t>
      </w:r>
    </w:p>
    <w:p>
      <w:pPr/>
      <w:r>
        <w:rPr/>
        <w:t xml:space="preserve">“Muzeum je naprosto nádherné a nasazení paní Muchové je naprosto fenomenální. Jako takhle krásné muzeum jenom svépomocí vybudované, to je něco úžasného. Dokonce má dcera tady slavila v tom malém salonku své 20. narozeniny na vlastní přání, protože je staromilec a strašně se ji to tady líbilo.”</w:t>
      </w:r>
    </w:p>
    <w:p>
      <w:pPr/>
      <w:r>
        <w:rPr/>
        <w:t xml:space="preserve">“Jsme tady odruhé. Poprvé, když jsme tady byli, tak jsme se šli podívat do toho muzea, protože tam je plno starých věcí, které si pamatuju ze svého dětství, tak jsme si to prošli, jsem to obdivoval velice.”</w:t>
      </w:r>
    </w:p>
    <w:p>
      <w:pPr/>
      <w:r>
        <w:rPr>
          <w:b w:val="1"/>
          <w:bCs w:val="1"/>
        </w:rPr>
        <w:t xml:space="preserve">Taťána Muchová, majitelka galerie: </w:t>
      </w:r>
      <w:r>
        <w:rPr/>
        <w:t xml:space="preserve">“Pro mě jsou nejvzácnější ty, které mám po svých předcích. Není to to, že tady mám nějakou tabatěrku, o které se říkalo, že ji měla v ruce Adina Mandlová, to pro mě není až tak důležité, i když je to zajímavé, ale věci, které mám po své babičce a prababičce pro mě jsou opravdu cenné.”</w:t>
      </w:r>
    </w:p>
    <w:p>
      <w:pPr/>
      <w:r>
        <w:rPr/>
        <w:t xml:space="preserve">Galerii Staré časy můžete navštívit každý den kromě pondělí. Co ještě chybí, tak jsou popisky jednotlivých předmětů a pracuje se i na odstranění drobných technických nedostatků.</w:t>
      </w:r>
    </w:p>
    <w:p>
      <w:pPr/>
      <w:r>
        <w:rPr/>
        <w:t xml:space="preserve">---</w:t>
      </w:r>
    </w:p>
    <w:p>
      <w:pPr>
        <w:pStyle w:val="Heading1"/>
      </w:pPr>
      <w:r>
        <w:rPr>
          <w:sz w:val="36"/>
          <w:szCs w:val="36"/>
        </w:rPr>
        <w:t xml:space="preserve">Baseballový klub Arrows Ostrava slaví 50 let</w:t>
      </w:r>
    </w:p>
    <w:p>
      <w:pPr/>
      <w:r>
        <w:rPr>
          <w:b w:val="1"/>
          <w:bCs w:val="1"/>
        </w:rPr>
        <w:t xml:space="preserve">Baseball je v České republice stále populárnějším sportem, výjimkou není ani náš region. Ostravský klub Arrows Ostrava slaví letos 50 let od svého založení a u této příležitosti uspořádal výstavu ve foyer Nové radnice.</w:t>
      </w:r>
    </w:p>
    <w:p>
      <w:pPr/>
      <w:r>
        <w:rPr/>
        <w:t xml:space="preserve">Začátky amerického sportu v 70 letech, v době tuhé  normalizace, nebyly jednoduché.</w:t>
      </w:r>
    </w:p>
    <w:p>
      <w:pPr/>
      <w:r>
        <w:rPr>
          <w:b w:val="1"/>
          <w:bCs w:val="1"/>
        </w:rPr>
        <w:t xml:space="preserve">Radim Kepák, prezident Arrows Ostrava: </w:t>
      </w:r>
      <w:r>
        <w:rPr/>
        <w:t xml:space="preserve">„Ale časem, když se  baseball stal olympijským sportem, tak jsme se dostali výš a výš a dneska máme  vybudovaný celý systém, 500 hráčů a hráček a celý Arrows Park, kde děláme  mezinárodní akce včetně společenských akcí. Jsme hrdí, že jsme v Ostravě,  že Ostrava je s námi. Jsme jeden tým, jedno město, jedna Ostrava.“</w:t>
      </w:r>
    </w:p>
    <w:p>
      <w:pPr/>
      <w:r>
        <w:rPr/>
        <w:t xml:space="preserve">Baseballový tým mužů dokázal třikrát vybojovat titul mistrů  České republiky. A Arrows park například loni hostil ME.</w:t>
      </w:r>
    </w:p>
    <w:p>
      <w:pPr/>
      <w:r>
        <w:rPr>
          <w:b w:val="1"/>
          <w:bCs w:val="1"/>
        </w:rPr>
        <w:t xml:space="preserve">Jan Dohnal (ODS), primátor Ostravy:</w:t>
      </w:r>
      <w:r>
        <w:rPr/>
        <w:t xml:space="preserve"> „Ostrava Arrows  podporuje, loni v rámci ME jsme pomohli i s modernizací toho areálu.  Je to určitě sport, který je zajímavý, který má velkou členskou základnu, chodí  tam hodně dětí, hodně dětí tím klubem prošlo, takže za mě jen dobře.“</w:t>
      </w:r>
    </w:p>
    <w:p>
      <w:pPr/>
      <w:r>
        <w:rPr/>
        <w:t xml:space="preserve">Ostravský klub také vychoval řadu reprezentantů, někteří z nich  i zahráli i loni na World Baseball Clasic v Japonsku.</w:t>
      </w:r>
    </w:p>
    <w:p>
      <w:pPr/>
      <w:r>
        <w:rPr>
          <w:b w:val="1"/>
          <w:bCs w:val="1"/>
        </w:rPr>
        <w:t xml:space="preserve">Ondřej Satoria, reprezentační nadhazovač:</w:t>
      </w:r>
      <w:r>
        <w:rPr/>
        <w:t xml:space="preserve"> „Od repre teď máme  klid, až v listopadu letíme zpátky do Japonska, tak na to se chci určitě  připravit. Letos bychom s Arrows chtěli dopadnout lépe než minulou sezonu.  Chtěli bychom se probojovat do play off. Máme mladý dravý tým, takže věřím, že  letos by to mohlo vyjít.“</w:t>
      </w:r>
    </w:p>
    <w:p>
      <w:pPr/>
      <w:r>
        <w:rPr/>
        <w:t xml:space="preserve">Arrows Ostrava letos založili i zbrusu nový tým do 23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2026-04-25T04:03:25+02:00</dcterms:created>
  <dcterms:modified xsi:type="dcterms:W3CDTF">2026-04-25T04:03:25+02:00</dcterms:modified>
</cp:coreProperties>
</file>

<file path=docProps/custom.xml><?xml version="1.0" encoding="utf-8"?>
<Properties xmlns="http://schemas.openxmlformats.org/officeDocument/2006/custom-properties" xmlns:vt="http://schemas.openxmlformats.org/officeDocument/2006/docPropsVTypes"/>
</file>