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rozsáhlé tvorby.</w:t>
      </w:r>
    </w:p>
    <w:p>
      <w:pPr/>
      <w:r>
        <w:rPr>
          <w:b w:val="1"/>
          <w:bCs w:val="1"/>
        </w:rPr>
        <w:t xml:space="preserve">Dita  Dulovcová, autorka výstavy:</w:t>
      </w:r>
      <w:r>
        <w:rPr/>
        <w:t xml:space="preserve"> 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Radek  Zatloukal (PRO ZMĚNU), místostarosta Bruntálu:</w:t>
      </w:r>
      <w:r>
        <w:rPr/>
        <w:t xml:space="preserve"> „Já jsem moc  rád, že tato výstava tady je na tomto místě v Bruntále, že  vidíme, že v Bruntále bylo a je spousta nadaných fotografů. Pro  mě osobně, jen co jsem si tak lehce tady prošel, to má význam v  tom, že jsem si tak lehce zavzpomínal na věci minulé a zjistil  jsem, že už jsem pěkně starej, protože si pamatuji ta staré  budovy, které tady byly.“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  Vlasta  Patíková, bývalá šéfredaktorka Vpředu:</w:t>
      </w:r>
      <w:r>
        <w:rPr/>
        <w:t xml:space="preserve"> „Spolupracovala jsem  se Standou a velmi ráda, velmi dlouho, musím říct, že to byl  kolega jak v zaměstnání, tak kolega takový rodinný. A takový  byl celý Standa. Takže na něho ráda vzpomínám. Prožívali jsme  s ním narozeniny, prožíval s námi všechno, co se událo v  Bruntále. Pamatuji si na Proměny města Bruntálu, kdy jsme  zveřejňovali Starý Bruntál – Nový Bruntál, což bylo pro lidi  velmi lukrativní a myslím si, že je hodně lidí, že se k tomu  vrací i dnes, že rádi staré fotky s novými konfrontují.“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„Jsem  velmi ráda, že Jana souhlasila a že jsme se dnes tady sešli,  abychom si připomněli, jak Bruntál vypadal v minulosti a jak  vypadá dnes."</w:t>
      </w:r>
    </w:p>
    <w:p>
      <w:pPr/>
      <w:r>
        <w:rPr>
          <w:b w:val="1"/>
          <w:bCs w:val="1"/>
        </w:rPr>
        <w:t xml:space="preserve">  Martin  Henč (ANO), starosta Bruntálu: "</w:t>
      </w:r>
      <w:r>
        <w:rPr/>
        <w:t xml:space="preserve">Tak určitě není špatné si občas  připomenout. Připomenout si od 50. let do 80. let, jak se Bruntál  vyvíjel. Jak Bruntál vypadal, jak vypadá dokonce i teď. Ty  proměny jsou opravdu velké a lidi by si to měli uvědomit. Navíc  tady k této výstavě mám trošku i osobní vztah, protože paní  Janu Novákovou velice dobře znám a znám jejího syna, to znamená  vnuka pana Nováka, který je taky talentovaný, sice ne na  fotografie, ale je to velice úspěšný a talentovaný kluk.“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2026-07-02T15:01:05+02:00</dcterms:created>
  <dcterms:modified xsi:type="dcterms:W3CDTF">2026-07-02T15:01:05+02:00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