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Kanalizace není odpadkový koš ani skládka</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Když si to zjednoduším, je zakázáno vlastně vypouštět oleje a tuky, jakékoli chemické látky, které by mohly mít vliv právě na provoz té kanalizace a samozřejmě všechny ostatní věci, které tam nepatří, jako jsou stavební směsi, v případě nějaké stavební materiály a nezřídka tak končí i části automobilů jako pneumatiky a železné tyče. </w:t>
      </w:r>
    </w:p>
    <w:p>
      <w:pPr/>
      <w:r>
        <w:rPr>
          <w:b w:val="1"/>
          <w:bCs w:val="1"/>
        </w:rPr>
        <w:t xml:space="preserve">Marcel Ulrich, vedoucí provozu kanalizační sítě OVAK</w:t>
      </w:r>
      <w:r>
        <w:rPr/>
        <w:t xml:space="preserve">: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w:t>
      </w:r>
    </w:p>
    <w:p>
      <w:pPr/>
      <w:r>
        <w:rPr>
          <w:b w:val="1"/>
          <w:bCs w:val="1"/>
        </w:rPr>
        <w:t xml:space="preserve">Marcel Ulrich, vedoucí provozu kanalizační sítě OVAK</w:t>
      </w:r>
      <w:r>
        <w:rPr/>
        <w:t xml:space="preserve">: „Řešení je několik. Snažíme se tomu předcházet, to znamená snažíme se nějakou osvětou zákazníky informovat o tom, co mohou a co nikoliv. Řešení těch havárií je potom už komplikovanější a záleží na té jednotlivé havárii, která vznikla. Obvykle dochází k vyčištění té kanalizace. Někdy ručně, což je dosti náročné, většinou ale pro to využíváme strojní čištění pomocí tlakových vozů.“</w:t>
      </w:r>
    </w:p>
    <w:p>
      <w:pPr/>
      <w:r>
        <w:rPr/>
        <w:t xml:space="preserve">Nejen při čištění kanalizací OVAK využívá i čistou, elektrickou energii.</w:t>
      </w:r>
    </w:p>
    <w:p>
      <w:pPr/>
      <w:r>
        <w:rPr>
          <w:b w:val="1"/>
          <w:bCs w:val="1"/>
        </w:rPr>
        <w:t xml:space="preserve">Marcel Ulrich, vedoucí provozu kanalizační sítě OVAK</w:t>
      </w:r>
      <w:r>
        <w:rPr/>
        <w:t xml:space="preserve">: „Všechno co vyrobíme, použijeme zároveň pro celý objekt a například i pro nabíjení kamerových vozidel, které dělají kamerové prohlídky v rámci prověření kanalizací na území města Ostravy.“</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"V roce 2024 máme schváleny investice do vodohospodářských staveb ve výši 850 miliónů korun. Je to asi nejvyšší číslo v dějinách, které do vodohospodářských staveb půjde. Z těch největších staveb tady máme kanalizaci Kunčice Kunčičky, což je akce za jednu miliardu, ale bude probíhat v průběhu tří let."</w:t>
      </w:r>
    </w:p>
    <w:p>
      <w:pPr/>
      <w:r>
        <w:rPr/>
        <w:t xml:space="preserve">Kanalizace v oblasti Kunčice-Kunčičky byla v minulosti poškozena hornickou činností. Cílem oprav je eliminace úniků odpadních vod a zamezit zatápění nemovitostí v oblasti.</w:t>
      </w:r>
    </w:p>
    <w:p>
      <w:pPr/>
      <w:r>
        <w:rPr>
          <w:b w:val="1"/>
          <w:bCs w:val="1"/>
        </w:rPr>
        <w:t xml:space="preserve">Chytré měření pomáhá mít vodu pod kontrolou</w:t>
      </w:r>
    </w:p>
    <w:p>
      <w:pPr/>
      <w:r>
        <w:rPr/>
        <w:t xml:space="preserve">Soubor hardwarových odečtů z vodoměrů pro pitnou vodu. To je chytré měření vody. Ostrava je mezi prvními městy v republice, které uživatelům takovouto možnost sledování spotřeb vody umožňuje.</w:t>
      </w:r>
    </w:p>
    <w:p>
      <w:pPr/>
      <w:r>
        <w:rPr>
          <w:b w:val="1"/>
          <w:bCs w:val="1"/>
        </w:rPr>
        <w:t xml:space="preserve">Peter Ostrák, vedoucí střediska vodoměrů a chytrého měření</w:t>
      </w:r>
      <w:r>
        <w:rPr/>
        <w:t xml:space="preserve">: „Je to nějaký vysílač, který nastavujeme na stávající vodoměry, který vysílá signál o spotřebě k přijímačům, které máme nainstalované ve městě Ostrava. Ty data můžou vidět vlastně i naši odběratelé zdarma, přes standartní zákaznický portál a dále s těmi daty pracují i naši odborníci, kteří sledují i úniky a spotřebu vody na straně odběratelů.“</w:t>
      </w:r>
    </w:p>
    <w:p>
      <w:pPr/>
      <w:r>
        <w:rPr/>
        <w:t xml:space="preserve">Takto vypadají vysílače, které jsou instalovány na vodoměry v Ostravě. Jejich životnost je do 15 let.</w:t>
      </w:r>
    </w:p>
    <w:p>
      <w:pPr/>
      <w:r>
        <w:rPr>
          <w:b w:val="1"/>
          <w:bCs w:val="1"/>
        </w:rPr>
        <w:t xml:space="preserve">Dominik Hrachovec, technik vodního hospodářství</w:t>
      </w:r>
      <w:r>
        <w:rPr/>
        <w:t xml:space="preserve">: „Jakmile je kostka spárovaná s vysílačem i s tím tabletem, tak se provede aktivace toho vysílače, aby dokázal vysílat stavy do té internetové podoby.“</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nebo je prostě někde nějaký únik, tlakový ventil nebo v podstatě nějaká vada jako špatně nastavený kohoutek, tak mu na dovolenou přijde SMS, a ví, že tam musí poslat sousedy, že nemusí přijet po 14 dnech a vidět doma kalamitu. </w:t>
      </w:r>
    </w:p>
    <w:p>
      <w:pPr/>
      <w:r>
        <w:rPr/>
        <w:t xml:space="preserve">“</w:t>
      </w: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Celá vodovodní síť v Ostravě by měla být pokryta do roku 2026.</w:t>
      </w:r>
    </w:p>
    <w:p>
      <w:pPr/>
      <w:r>
        <w:rPr>
          <w:b w:val="1"/>
          <w:bCs w:val="1"/>
        </w:rPr>
        <w:t xml:space="preserve">Petr Konečný, ředitel společnosti OVAK: Spotřeba vody v Ostravě dlouhodobě klesá</w:t>
      </w:r>
    </w:p>
    <w:p>
      <w:pPr/>
      <w:r>
        <w:rPr>
          <w:b w:val="1"/>
          <w:bCs w:val="1"/>
        </w:rPr>
        <w:t xml:space="preserve">Renáta Eleonora Orlíková, TV Polar: </w:t>
      </w:r>
      <w:r>
        <w:rPr/>
        <w:t xml:space="preserve">Na dvě předchozí témata navážeme rozhovorem se statutárním ředitelem společnosti Ostravské vodárny a kanalizace Petrem Konečným. Dobrý den, vítejte u nás.</w:t>
      </w:r>
    </w:p>
    <w:p>
      <w:pPr/>
      <w:r>
        <w:rPr>
          <w:b w:val="1"/>
          <w:bCs w:val="1"/>
        </w:rPr>
        <w:t xml:space="preserve">Petr Konečný, ředitel společnosti OVAK: </w:t>
      </w:r>
      <w:r>
        <w:rPr/>
        <w:t xml:space="preserve">Dobrý den.</w:t>
      </w:r>
    </w:p>
    <w:p>
      <w:pPr/>
      <w:r>
        <w:rPr>
          <w:b w:val="1"/>
          <w:bCs w:val="1"/>
        </w:rPr>
        <w:t xml:space="preserve">Renáta Eleonora Orlíková, TV Polar: </w:t>
      </w:r>
      <w:r>
        <w:rPr/>
        <w:t xml:space="preserve">Pane řediteli. Pojďme v úvodu říct, kolik mají Ostravské vodárny a kanalizace klientů a kolik vody jim dodáváte ročně?</w:t>
      </w:r>
    </w:p>
    <w:p>
      <w:pPr/>
      <w:r>
        <w:rPr>
          <w:b w:val="1"/>
          <w:bCs w:val="1"/>
        </w:rPr>
        <w:t xml:space="preserve">Petr Konečný, ředitel společnosti OVAK: </w:t>
      </w:r>
      <w:r>
        <w:rPr/>
        <w:t xml:space="preserve">Tak Ostravské vodárny mají zhruba 33 tisíc zákazníků, my je nazýváme zákazníky. A dodáváme jim skoro 15 milionů kubíků vody za rok. To číslo dlouhodobě bohužel klesá. V průměru za poslední roky asi jedno procento ročně. Je to z důvodu toho, že ubývá počet obyvatel v Ostravě a také se částečně snižuje průmyslová aktivita.</w:t>
      </w:r>
    </w:p>
    <w:p>
      <w:pPr/>
      <w:r>
        <w:rPr>
          <w:b w:val="1"/>
          <w:bCs w:val="1"/>
        </w:rPr>
        <w:t xml:space="preserve">Renáta Eleonora Orlíková, TV Polar: </w:t>
      </w:r>
      <w:r>
        <w:rPr/>
        <w:t xml:space="preserve">Já jsem se bála, že řeknete, že bohužel a vysvětlíte to tím, že lidé začali šetřit vodou, protože vodou by se mělo šetřit.</w:t>
      </w:r>
    </w:p>
    <w:p>
      <w:pPr/>
      <w:r>
        <w:rPr>
          <w:b w:val="1"/>
          <w:bCs w:val="1"/>
        </w:rPr>
        <w:t xml:space="preserve">Petr Konečný, ředitel společnosti OVAK: </w:t>
      </w:r>
      <w:r>
        <w:rPr/>
        <w:t xml:space="preserve">To určitě ano, ale lidé vodou šetří dlouhodobě. My to vidíme samozřejmě na spotřebách jednotlivých domácností jak v krátkodobém horizontu, tak především v dlouhodobém horizontu. Za posledních, řekněme za 30 let, se spotřeba vody snížila na jednu polovinu.</w:t>
      </w:r>
    </w:p>
    <w:p>
      <w:pPr/>
      <w:r>
        <w:rPr>
          <w:b w:val="1"/>
          <w:bCs w:val="1"/>
        </w:rPr>
        <w:t xml:space="preserve">Renáta Eleonora Orlíková, TV Polar: </w:t>
      </w:r>
      <w:r>
        <w:rPr/>
        <w:t xml:space="preserve">A kolik tedy spotřebujeme v průměru vody na hlavu na jednoho obyvatele?</w:t>
      </w:r>
    </w:p>
    <w:p>
      <w:pPr/>
      <w:r>
        <w:rPr>
          <w:b w:val="1"/>
          <w:bCs w:val="1"/>
        </w:rPr>
        <w:t xml:space="preserve">Petr Konečný, ředitel společnosti OVAK: </w:t>
      </w:r>
      <w:r>
        <w:rPr/>
        <w:t xml:space="preserve">Průměrný obyvatel spotřebuje řádově kolem 100 litrů na osobu a den.</w:t>
      </w:r>
    </w:p>
    <w:p>
      <w:pPr/>
      <w:r>
        <w:rPr>
          <w:b w:val="1"/>
          <w:bCs w:val="1"/>
        </w:rPr>
        <w:t xml:space="preserve">Renáta Eleonora Orlíková, TV Polar: </w:t>
      </w:r>
      <w:r>
        <w:rPr/>
        <w:t xml:space="preserve">Tak to je slušné docela.</w:t>
      </w:r>
    </w:p>
    <w:p>
      <w:pPr/>
      <w:r>
        <w:rPr>
          <w:b w:val="1"/>
          <w:bCs w:val="1"/>
        </w:rPr>
        <w:t xml:space="preserve">Petr Konečný, ředitel společnosti OVAK: </w:t>
      </w:r>
      <w:r>
        <w:rPr/>
        <w:t xml:space="preserve">To je slušné, ale zrovna dneska jsem četl v novinách, že v Barceloně, kde je extrémní sucho, omezili spotřebu na 200 litrů na obyvatele na den. To znamená, že u nás ta spotřeba je výrazně nižší.</w:t>
      </w:r>
    </w:p>
    <w:p>
      <w:pPr/>
      <w:r>
        <w:rPr>
          <w:b w:val="1"/>
          <w:bCs w:val="1"/>
        </w:rPr>
        <w:t xml:space="preserve">Renáta Eleonora Orlíková, TV Polar: </w:t>
      </w:r>
      <w:r>
        <w:rPr/>
        <w:t xml:space="preserve">Pane řediteli, co je vlastně podstatné pro to, abyste zajistili kvalitní vodu? A jaké vlastně parametry má kvalitní voda?</w:t>
      </w:r>
    </w:p>
    <w:p>
      <w:pPr/>
      <w:r>
        <w:rPr>
          <w:b w:val="1"/>
          <w:bCs w:val="1"/>
        </w:rPr>
        <w:t xml:space="preserve">Petr Konečný, ředitel společnosti OVAK: </w:t>
      </w:r>
      <w:r>
        <w:rPr/>
        <w:t xml:space="preserve">Abychom zajistili kvalitní vodu, musíte mít především kvalitní zdroje vody. Ostrava má tu výhodu, že není závislá pouze na jednom zdroji. Těch zdrojů je několik. Zhruba ze 60% vody, kterou distribuujeme v Ostravě, tak nakupujeme. A je to voda, která pochází z údolních přehrad v Beskydech a v podhůří Jeseníků, to znamená Kružberk a Šance zejména. To je zhruba 60% vody. Dalších 40% vody, kterou distribuujeme, tak vyrábíme na vlastních zdrojích, na území města Ostravy, případně Martinova. S tím, že ten největší zdroj vody je vodní zdroj Nová Ves a Dubí. Tam se čerpá voda z podzemních vrtů, které jsou čerpány na úpravnu vody Nová Ves, kterou všichni dobře známe. Je to na křižovatce U Vodárny. Historický objekt, který nicméně má novou technologii a poté se voda čerpá do distribuční sítě. To znamená, aby voda byla kvalitní, musíte mít především kvalitní zdroje. Ty zdroje musí mít ze své podstaty kvalitní vodu. Musíte je chránit. To znamená, musíte vytvořit nějaké perimetry ochrany pro tyto zdroje a musíte mít kvalitní úpravu vody. A musíte mít také kvalitní distribuci, protože samozřejmě voda může degradovat svoji kvalitu i v průběhu průtoku vodovodních sítí.</w:t>
      </w:r>
    </w:p>
    <w:p>
      <w:pPr/>
      <w:r>
        <w:rPr>
          <w:b w:val="1"/>
          <w:bCs w:val="1"/>
        </w:rPr>
        <w:t xml:space="preserve">Renáta Eleonora Orlíková, TV Polar: </w:t>
      </w:r>
      <w:r>
        <w:rPr/>
        <w:t xml:space="preserve">Zmiňte tedy parametry kvalitní vody. Protože se říká, že tady v Ostravě je vysoce kvalitní voda.</w:t>
      </w:r>
    </w:p>
    <w:p>
      <w:pPr/>
      <w:r>
        <w:rPr>
          <w:b w:val="1"/>
          <w:bCs w:val="1"/>
        </w:rPr>
        <w:t xml:space="preserve">Petr Konečný, ředitel společnosti OVAK: </w:t>
      </w:r>
      <w:r>
        <w:rPr/>
        <w:t xml:space="preserve">Pitná voda musí splňovat veškeré parametry, které jsou dány vyhláškou. Těch parametrů jsou desítky. Jsou to parametry mikrobiologické, jsou to parametry, jsou to parametry senzorické, jsou to parametry chemické. To znamená, těch parametrů jsou desítky. Voda musí splňovat všechny z nich, v daných limitech.</w:t>
      </w:r>
    </w:p>
    <w:p>
      <w:pPr/>
      <w:r>
        <w:rPr>
          <w:b w:val="1"/>
          <w:bCs w:val="1"/>
        </w:rPr>
        <w:t xml:space="preserve">Renáta Eleonora Orlíková, TV Polar: </w:t>
      </w:r>
      <w:r>
        <w:rPr/>
        <w:t xml:space="preserve">A co třeba ovlivňuje chuť vody? Protože řekne se voda, ale ta voda v různých částech Ostravy anebo Moravskoslezského kraje chutná jinak. Tak čím to je?</w:t>
      </w:r>
    </w:p>
    <w:p>
      <w:pPr/>
      <w:r>
        <w:rPr>
          <w:b w:val="1"/>
          <w:bCs w:val="1"/>
        </w:rPr>
        <w:t xml:space="preserve">Petr Konečný, ředitel společnosti OVAK: </w:t>
      </w:r>
      <w:r>
        <w:rPr/>
        <w:t xml:space="preserve">Tak takovou kvalitou nebo takovým parametrem, který ovlivňuje chuť vody, může být například chlor. Někteří lidé jsou citlivější na výskyt chloru ve vodě, takže mohou senzoricky ten chlor vnímat. Mohou vnímat samozřejmě potom určitý zákal vody, který je způsobený zejména železem v důsledku kontaktu té pitné vody s materiálem potrubí na vodovodní síti. Obecně lidé vnímají hodně tvrdost vody, což je jakýsi parametr, který váže na přítomnost iontů hořčíku a vápníku ve vodě. Dá se říct, že ostravská voda je voda měkká až mírně tvrdá v závislosti na tom, odkud ta voda pochází. Já jsem tady mluvil o tom, že máme vodu, která pochází z přehrad, ta voda je zpravidla měkká. Kdežto voda, která je vyráběna na našich zdrojích, tak je mírně tvrdá.</w:t>
      </w:r>
    </w:p>
    <w:p>
      <w:pPr/>
      <w:r>
        <w:rPr>
          <w:b w:val="1"/>
          <w:bCs w:val="1"/>
        </w:rPr>
        <w:t xml:space="preserve">Renáta Eleonora Orlíková, TV Polar: </w:t>
      </w:r>
      <w:r>
        <w:rPr/>
        <w:t xml:space="preserve">Co jsme tady nezmínili, Vy jste to tak mírně naznačil. Kvalitu vody také ovlivňuje i to, v čem ta voda je přiváděna, řeknu velmi laicky. Čili investujete do technologií?</w:t>
      </w:r>
    </w:p>
    <w:p>
      <w:pPr/>
      <w:r>
        <w:rPr>
          <w:b w:val="1"/>
          <w:bCs w:val="1"/>
        </w:rPr>
        <w:t xml:space="preserve">Petr Konečný, ředitel společnosti OVAK: </w:t>
      </w:r>
      <w:r>
        <w:rPr/>
        <w:t xml:space="preserve">Ty investice samozřejmě nesouvisí pouze s kvalitou vody. My těch investic máme celou řadu. Vlastní investice společnosti, to znamená do našeho, provozního majetku, jsou v letošním roce plánovány řádově v objemu šedesáti milionů korun. S tím, že nejvýznamnější investice jdou do dálkových odečtů vodoměrů, tzv. projekt smart meteringu. Významnou investicí jsou investice do řídících informačních technologií, kde to jsou desítky milionů korun ročně. Významné investice jdou také do techniky, technologií, stavebních strojů, vozidel. To znamená do nástrojů, které potřebujeme k tomu, abychom zajistili vlastně servis a správu a údržbu vodovodní sítě. A nejenom vodovodní a kanalizační, protože my jsme společnost, která vodu nejenom dodává, ale odkanalizování má i vodu odpadní.</w:t>
      </w:r>
    </w:p>
    <w:p>
      <w:pPr/>
      <w:r>
        <w:rPr>
          <w:b w:val="1"/>
          <w:bCs w:val="1"/>
        </w:rPr>
        <w:t xml:space="preserve">Renáta Eleonora Orlíková, TV Polar: </w:t>
      </w:r>
      <w:r>
        <w:rPr/>
        <w:t xml:space="preserve">Zmiňme také zaměstnance, protože to je také důležitá v uvozovkách složka toho, že kvalitní voda je přiváděna až k uživatelům.</w:t>
      </w:r>
    </w:p>
    <w:p>
      <w:pPr/>
      <w:r>
        <w:rPr>
          <w:b w:val="1"/>
          <w:bCs w:val="1"/>
        </w:rPr>
        <w:t xml:space="preserve">Petr Konečný, ředitel společnosti OVAK: </w:t>
      </w:r>
      <w:r>
        <w:rPr/>
        <w:t xml:space="preserve">Co se týká zaměstnanců, tak ta investice do vzdělávání tvoří řádově 1% celkových osobních mzdových nákladů. Což není úplně málo. A ty projekty, které máme pro zaměstnance, jsou velice rozsáhlé, od řekněme řady školení, účastí na seminářích, webinářích dneska, což je velice populární, až po některé projekty, které děláme in-house, to znamená jakoby talentové programy. Máme také programy, kde zapojujeme do práce zaměstnanců některé externí lektory, externí kouče.</w:t>
      </w:r>
    </w:p>
    <w:p>
      <w:pPr/>
      <w:r>
        <w:rPr>
          <w:b w:val="1"/>
          <w:bCs w:val="1"/>
        </w:rPr>
        <w:t xml:space="preserve">Renáta Eleonora Orlíková, TV Polar: </w:t>
      </w:r>
      <w:r>
        <w:rPr/>
        <w:t xml:space="preserve">Ostrava byla jedna z prvních, která zavedla tzv. chytré vodoměry. O těch jste se lehce zmínil i v našem pořadu. Už jsme se o nich o nich zmiňovali. Mě spíš zajímá to, jestli je nutné, aby si třeba lidé hlídali spotřebu, každodenní spotřebu, nebo měsíční spotřebu vody.</w:t>
      </w:r>
    </w:p>
    <w:p>
      <w:pPr/>
      <w:r>
        <w:rPr>
          <w:b w:val="1"/>
          <w:bCs w:val="1"/>
        </w:rPr>
        <w:t xml:space="preserve">Petr Konečný, ředitel společnosti OVAK: </w:t>
      </w:r>
      <w:r>
        <w:rPr/>
        <w:t xml:space="preserve">Tak je to určitě pro zákazníky výhodné. Ta technologie, kterou nabízíme, umožňuje zajistit to hlídání za ně. Určitě ne každý má prostor pro to, aby si každodenně nebo každý týden sledoval stav svého vodoměru a posuzoval, zda se mu náhodou nezvyšuje například denní spotřeba v důsledku nějaké poruchy, kterou může mít, a kterou nemusí úplně vnímat. Z toho důvodu ten systém těch dálkových odečtů slouží nejenom pro nás jako pro provozovatele z důvodu, řekněme nějaké fakturace té služby, ale nabízíme služby, které jsou určeny i pro zákazníky. To znamená, zákazník si může a podotýkám, že to je zcela zdarma, požádat o zprovoznění služby, řekněme jakýchsi alarmů, kde mu poté mohou přijít na mobilní telefon nebo nebo do mailu, což už je dneska v podstatě v podstatě totéž. Informace o tom, že dochází k nějaké anomální spotřebě nebo průtoku na jeho přípojce.</w:t>
      </w:r>
    </w:p>
    <w:p>
      <w:pPr/>
      <w:r>
        <w:rPr>
          <w:b w:val="1"/>
          <w:bCs w:val="1"/>
        </w:rPr>
        <w:t xml:space="preserve">Renáta Eleonora Orlíková, TV Polar: </w:t>
      </w:r>
      <w:r>
        <w:rPr/>
        <w:t xml:space="preserve">Pojďme ještě na závěr, pane řediteli, pozvat na Den otevřených dveří, který proběhne 20. dubna. Tak kde se lidé dostanou, a jestli je nutná i nějaká kvůli omezené kapacitě třeba rezervace.</w:t>
      </w:r>
    </w:p>
    <w:p>
      <w:pPr/>
      <w:r>
        <w:rPr>
          <w:b w:val="1"/>
          <w:bCs w:val="1"/>
        </w:rPr>
        <w:t xml:space="preserve">Petr Konečný, ředitel společnosti OVAK: </w:t>
      </w:r>
      <w:r>
        <w:rPr/>
        <w:t xml:space="preserve">Co se týká návštěvy na ať už den otevřených dveří, který bude organizovaný jak na čistírně odpadních vod v Přívoze, tak na úpravně vody Nová Ves, tak je třeba se registrovat na našich stránkách www.ovak.cz. Ty dny budou skutečně zajímavé a doporučuju všem, aby se přišli podívat. Zájemcům o historii vodárenství, kteří se seznámí s tím, jak se vyvíjelo vodárenství na území Ostravy. Což je záležitost především naší expozice Historie ostravského vodárenství, kterou máme instalovánu v jedné z historických budov v areálu Nové Vsi, nebo pokud jsou to zájemci o moderní techniku a moderní technologie, tak se mohou dostavit na čistírnu.</w:t>
      </w:r>
    </w:p>
    <w:p>
      <w:pPr/>
      <w:r>
        <w:rPr>
          <w:b w:val="1"/>
          <w:bCs w:val="1"/>
        </w:rPr>
        <w:t xml:space="preserve">Renáta Eleonora Orlíková, TV Polar: </w:t>
      </w:r>
      <w:r>
        <w:rPr/>
        <w:t xml:space="preserve">Pane řediteli, touto pozvánkou končí náš rozhovor a tento díl Eko magazínu. Děkuji Vám za něj.</w:t>
      </w:r>
    </w:p>
    <w:p>
      <w:pPr/>
      <w:r>
        <w:rPr>
          <w:b w:val="1"/>
          <w:bCs w:val="1"/>
        </w:rPr>
        <w:t xml:space="preserve">Petr Konečný, ředitel společnosti OVAK: </w:t>
      </w:r>
      <w:r>
        <w:rPr/>
        <w:t xml:space="preserve">Děkuji také.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2-04-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2026-04-12T17:28:57+02:00</dcterms:created>
  <dcterms:modified xsi:type="dcterms:W3CDTF">2026-04-12T17:28:57+02:00</dcterms:modified>
</cp:coreProperties>
</file>

<file path=docProps/custom.xml><?xml version="1.0" encoding="utf-8"?>
<Properties xmlns="http://schemas.openxmlformats.org/officeDocument/2006/custom-properties" xmlns:vt="http://schemas.openxmlformats.org/officeDocument/2006/docPropsVTypes"/>
</file>