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zachrání památkově chráněnou sýpku ve Svinově</w:t>
      </w:r>
    </w:p>
    <w:p>
      <w:pPr/>
      <w:r>
        <w:rPr>
          <w:b w:val="1"/>
          <w:bCs w:val="1"/>
        </w:rPr>
        <w:t xml:space="preserve">Jedna z nejstarších dochovaných staveb na území Ostravy, sýpka ve Svinově, bude zachráněna. Město ji chce odkoupit od majitele a co nejdříve zrekonstruovat. S následným využitím problém nebude, protože Svinov nemá téměř žádné prostory pro komunitní život.</w:t>
      </w:r>
    </w:p>
    <w:p>
      <w:pPr/>
      <w:r>
        <w:rPr/>
        <w:t xml:space="preserve">Zastupitelstvo Ostravy schválilo odkup svinovské sýpky a přilehlé budovy i s okolními pozemky.  Město tak chce zachránit památkově chráněnou historickou budovu, která aktuálně chátrá a dobou svého vzniku  patří k nejstarším dochovaným stavbám ve městě. Nyní je ale po zimě v havarijním stavu.</w:t>
      </w:r>
    </w:p>
    <w:p>
      <w:pPr/>
      <w:r>
        <w:rPr>
          <w:b w:val="1"/>
          <w:bCs w:val="1"/>
        </w:rPr>
        <w:t xml:space="preserve">Jan Dohnal (ODS), primátor Ostravy: </w:t>
      </w:r>
      <w:r>
        <w:rPr/>
        <w:t xml:space="preserve">"Jedná se o třetí nejstarší stavbu na území města a my ji kupujeme proto, abychom ji zachránili."</w:t>
      </w:r>
    </w:p>
    <w:p>
      <w:pPr/>
      <w:r>
        <w:rPr/>
        <w:t xml:space="preserve">Svinovská sýpka Sýpka stojí v místech, kde byla původně svinovská tvrz zmiňovaná už ve 13. století.  Stavba pochází zřejmě z počátku 17. století. Po válce ještě sloužila JZD jako sklad hnojiv a poslední oprava byla provedena asi v roce 1965. Od té doby objekt chátrá. O záchranu se mnoho let snažila i bývalá starostka. </w:t>
      </w:r>
      <w:br/>
    </w:p>
    <w:p>
      <w:pPr/>
      <w:r>
        <w:rPr>
          <w:b w:val="1"/>
          <w:bCs w:val="1"/>
        </w:rPr>
        <w:t xml:space="preserve">Hana Hauptová, bývalá starostka Svinova:</w:t>
      </w:r>
      <w:r>
        <w:rPr/>
        <w:t xml:space="preserve"> "Sloužilo to k hospodaření polností rodu  Wilczků. Později, po útlumu JZD, tady začali fungovat skladovací prostory. Například Cukrovar Hrušovany tady měl skladovací prostory a potom už to šlo na úbytě." </w:t>
      </w:r>
    </w:p>
    <w:p>
      <w:pPr/>
      <w:r>
        <w:rPr/>
        <w:t xml:space="preserve">Na rekonstrukci bude vypsána architektonicko-urbanistická soutěž a s využitím po dokončení prý nebude nejmenší problém. </w:t>
      </w:r>
    </w:p>
    <w:p>
      <w:pPr/>
      <w:r>
        <w:rPr>
          <w:b w:val="1"/>
          <w:bCs w:val="1"/>
        </w:rPr>
        <w:t xml:space="preserve">Radim Smetana (Pro náš Svinov), starosta Svinova:</w:t>
      </w:r>
      <w:r>
        <w:rPr/>
        <w:t xml:space="preserve"> "Pakliže bude sýpka využita ke komunitnímu životu, případně, jako kulturní sál, pak si myslím, že jsme to schopni zajistit a zabezpečit." </w:t>
      </w:r>
    </w:p>
    <w:p>
      <w:pPr/>
      <w:r>
        <w:rPr/>
        <w:t xml:space="preserve">Znalec odhadnul cenu sýpky, přilehlé budovy a pozemků na 2 miliony 200 tisíc korun. Samotná rekonstrukce ale bude mnohem nákladnější. </w:t>
      </w:r>
    </w:p>
    <w:p>
      <w:pPr/>
      <w:r>
        <w:rPr/>
        <w:t xml:space="preserve">---</w:t>
      </w:r>
    </w:p>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w:t>
      </w:r>
      <w:b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w:t>
      </w:r>
      <w:b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w:t>
      </w:r>
      <w:br/>
    </w:p>
    <w:p>
      <w:pPr/>
      <w:r>
        <w:rPr/>
        <w:t xml:space="preserve">---</w:t>
      </w:r>
    </w:p>
    <w:p>
      <w:pPr/>
      <w:r>
        <w:rPr/>
        <w:t xml:space="preserve">ZAMĚSTNANCI LIBERTY - DALŠÍCH 6 TÝDNŮ DOMA</w:t>
      </w:r>
    </w:p>
    <w:p>
      <w:pPr/>
      <w:r>
        <w:rPr/>
        <w:t xml:space="preserve">Zaměstnanci Liberty Ostrava, kteří nechodí do práce už nebudou dostávat 100 procent mzdy. Zůstávají doma dalších šest týdnů podle paragrafu 209 zákoníku práce. Odboráři jednají s právníky.</w:t>
      </w:r>
    </w:p>
    <w:p>
      <w:pPr/>
      <w:r>
        <w:rPr>
          <w:b w:val="1"/>
          <w:bCs w:val="1"/>
        </w:rPr>
        <w:t xml:space="preserve">Petr Slanina, předseda ZO OS KOVO Liberty ČR:</w:t>
      </w:r>
    </w:p>
    <w:p>
      <w:pPr/>
      <w:r>
        <w:rPr/>
        <w:t xml:space="preserve"> “V období 6 týdnů mohou být zaměstnanci max. 21 dnů na 70% a zbytek pracovního fondu do 6 týdnů budou buď v práci nebo budou pobírat 100% mzdy.”</w:t>
      </w:r>
    </w:p>
    <w:p>
      <w:pPr/>
      <w:r>
        <w:rPr/>
        <w:t xml:space="preserve">---</w:t>
      </w:r>
    </w:p>
    <w:p>
      <w:pPr/>
      <w:br/>
    </w:p>
    <w:p>
      <w:pPr>
        <w:pStyle w:val="Heading1"/>
      </w:pPr>
      <w:r>
        <w:rPr>
          <w:sz w:val="36"/>
          <w:szCs w:val="36"/>
        </w:rPr>
        <w:t xml:space="preserve">V Havířově vzniklo Centrum telemedicínských služeb</w:t>
      </w:r>
    </w:p>
    <w:p>
      <w:pPr/>
      <w:r>
        <w:rPr>
          <w:b w:val="1"/>
          <w:bCs w:val="1"/>
        </w:rPr>
        <w:t xml:space="preserve">Havířovská nemocnice otevřela Centrum telemedicínských služeb. Cílem je umožnit na dálku monitorování zdravotního stavu pacientů zejména s chronickými onemocněními.</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w:t>
      </w:r>
    </w:p>
    <w:p>
      <w:pPr/>
      <w:r>
        <w:rPr/>
        <w:t xml:space="preserve">Stalo se někdy, že vám volala paní doktorka, že ty hodnoty nejsou takové, jaké by měly být?</w:t>
      </w:r>
      <w:br/>
    </w:p>
    <w:p>
      <w:pPr/>
      <w:r>
        <w:rPr>
          <w:b w:val="1"/>
          <w:bCs w:val="1"/>
        </w:rPr>
        <w:t xml:space="preserve">Igor Kubát, pacient: </w:t>
      </w:r>
      <w:r>
        <w:rPr/>
        <w:t xml:space="preserve">“Stalo se to dvakrát, nebo třikrát. Musel jsem se snažit, aby ty hodnoty spadly." </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p>
      <w:pPr/>
      <w:r>
        <w:rPr/>
        <w:t xml:space="preserve">---</w:t>
      </w:r>
    </w:p>
    <w:p>
      <w:pPr>
        <w:pStyle w:val="Heading1"/>
      </w:pPr>
      <w:r>
        <w:rPr>
          <w:sz w:val="36"/>
          <w:szCs w:val="36"/>
        </w:rPr>
        <w:t xml:space="preserve">Tuto sezonu projdete zámkem Kunín po červeném koberci</w:t>
      </w:r>
    </w:p>
    <w:p>
      <w:pPr/>
      <w:r>
        <w:rPr>
          <w:b w:val="1"/>
          <w:bCs w:val="1"/>
        </w:rPr>
        <w:t xml:space="preserve">Zámek Kunín na Novojičínsku letos čeká výjimečná sezona. Je tomu dvacet let, co byl tento barokní skvost Moravskoslezského kraje zrekonstruován a otevřen veřejnosti. Všichni jeho návštěvníci se projdou po červeném koberci.</w:t>
      </w:r>
    </w:p>
    <w:p>
      <w:pPr/>
      <w:r>
        <w:rPr/>
        <w:t xml:space="preserve">Turistickou sezonu, jubilejní dvacátou, zahájil zámek Kunín na Novojičínsku o Velikonocích, hned po svátcích se zase uzavřel, i tak bylo uvnitř rušno. </w:t>
      </w:r>
      <w:br/>
    </w:p>
    <w:p>
      <w:pPr/>
      <w:r>
        <w:rPr>
          <w:b w:val="1"/>
          <w:bCs w:val="1"/>
        </w:rPr>
        <w:t xml:space="preserve">Jaroslav Zezulčík, kastelán zámku Kunín: </w:t>
      </w:r>
      <w:r>
        <w:rPr/>
        <w:t xml:space="preserve">“Velikonoce byly krásné, přišlo více než pět set návštěvníků. A lidé, kteří přijdou nyní o víkendu, tak už budou přivítání do této naší jubilejní sezony skutečně slavnostně, projdou se po červených kobercích tak jako velké hvězdy.”</w:t>
      </w:r>
    </w:p>
    <w:p>
      <w:pPr/>
      <w:r>
        <w:rPr/>
        <w:t xml:space="preserve">Koberce budou položeny po celé prohlídkové trase druhého patra. Ale nejen ony budou symbolem této slavnostní sezony. Podle dobových fotografií byly nově vymalovány další pokoje. </w:t>
      </w:r>
    </w:p>
    <w:p>
      <w:pPr/>
      <w:r>
        <w:rPr>
          <w:b w:val="1"/>
          <w:bCs w:val="1"/>
        </w:rPr>
        <w:t xml:space="preserve">Natálie Minarčíková, průvodkyně zámku Kunín: </w:t>
      </w:r>
      <w:r>
        <w:rPr/>
        <w:t xml:space="preserve">“Zároveň se nám podařilo získat i některé další sbírky, které v místnostech můžeme vidět. Tady například v kapli, které kdysi byla Schindlerovským pokojem, jsme pověsili spoustu obrázků, portrétů a grafik, které byly s rodem Schindler spojené a které se povedlo zámku získat.”      </w:t>
      </w:r>
    </w:p>
    <w:p>
      <w:pPr/>
      <w:r>
        <w:rPr>
          <w:b w:val="1"/>
          <w:bCs w:val="1"/>
        </w:rPr>
        <w:t xml:space="preserve">Jaroslav Zezulčík, kastelán zámku Kunín: </w:t>
      </w:r>
      <w:r>
        <w:rPr/>
        <w:t xml:space="preserve">“Tak je to dvacet let, kdy zámek otevřel své brány po rekonstrukci. Spojili se obec Kunín a Muzeum Novojičínska a vytvořili zde skutečně instalovaný zámecký objekt, dnes jeden z těch nejvýznamnějších na celé severní Moravě. Ta sezóna je pro nás významná také tím, že si připomínáme tří sté výročí příchodu rodiny Harrachů. Harrachové vloni zámek navštívili ve velkém počtu, bylo tady 70 potomků, a přislíbili také, že přijedou letos.”  </w:t>
      </w:r>
    </w:p>
    <w:p>
      <w:pPr/>
      <w:r>
        <w:rPr/>
        <w:t xml:space="preserve">Největší oslavy plánují na zámku 8. a  9 června.</w:t>
      </w:r>
    </w:p>
    <w:p>
      <w:pPr/>
      <w:r>
        <w:rPr/>
        <w:t xml:space="preserve">---</w:t>
      </w:r>
    </w:p>
    <w:p>
      <w:pPr/>
      <w:r>
        <w:rPr/>
        <w:t xml:space="preserve">MSK PŘIPOMÍNKUJE NÁVRH ROZPOČT. URČENÍ DANÍ</w:t>
      </w:r>
    </w:p>
    <w:p>
      <w:pPr/>
      <w:r>
        <w:rPr/>
        <w:t xml:space="preserve">MS kraj bude připomínkovat návrh nového rozpočtového určení daní, na kterém se v březnu shodla Asociace krajů. Proti současnému stavu by region přišel asi o 600 milionů korun ročně. Připomínkové řízení by mělo být v 1. pol. dubna.</w:t>
      </w:r>
      <w:br/>
    </w:p>
    <w:p>
      <w:pPr/>
      <w:r>
        <w:rPr/>
        <w:t xml:space="preserve">RECIDIVISTA ČEKÁ NA TREST VE VAZBĚ</w:t>
      </w:r>
    </w:p>
    <w:p>
      <w:pPr/>
      <w:r>
        <w:rPr/>
        <w:t xml:space="preserve">Recidivista vyhrožoval ženě v Karviné s nožem v ruce. Chtěl po ní mobil, ale ona před ním utekla do nejbližšího obchodu a zavolala na linku 158. Zloděj je už ve vazbě, hrozí mu až deset let za mřížemi.</w:t>
      </w:r>
    </w:p>
    <w:p>
      <w:pPr/>
      <w:r>
        <w:rPr/>
        <w:t xml:space="preserve">---</w:t>
      </w:r>
    </w:p>
    <w:p>
      <w:pPr/>
      <w:br/>
    </w:p>
    <w:p>
      <w:pPr>
        <w:pStyle w:val="Heading1"/>
      </w:pPr>
      <w:r>
        <w:rPr>
          <w:sz w:val="36"/>
          <w:szCs w:val="36"/>
        </w:rPr>
        <w:t xml:space="preserve">Přebor opavských škol O pohár primátora</w:t>
      </w:r>
    </w:p>
    <w:p>
      <w:pPr/>
      <w:r>
        <w:rPr>
          <w:b w:val="1"/>
          <w:bCs w:val="1"/>
        </w:rPr>
        <w:t xml:space="preserve">Přestože region již ovládá jarní počasí, v nejvýše položených areálech dokázali pořadatelé připravit i poslední lyžařské závody. Více než 120 dětí se sjelo na přebor opavských škol do Karlova pod Pradědem pod patronací mistra světa ve skoku Jaroslava Sakaly.</w:t>
      </w:r>
    </w:p>
    <w:p>
      <w:pPr/>
      <w:r>
        <w:rPr/>
        <w:t xml:space="preserve">  Příprava  sjezdovek v teplém jarním počasí dala pořadatelům pořádně  zabrat.</w:t>
      </w:r>
    </w:p>
    <w:p>
      <w:pPr/>
      <w:r>
        <w:rPr>
          <w:b w:val="1"/>
          <w:bCs w:val="1"/>
        </w:rPr>
        <w:t xml:space="preserve">  Jaroslav  Sakala, mistr světa ve skoku na lyžích, patron závodu: </w:t>
      </w:r>
      <w:r>
        <w:rPr/>
        <w:t xml:space="preserve">„Já  myslím, že klobouk dolů před pořadateli, kteří to tady udrželi  a kteří vlastně ještě využili poslední mráz a nastříkali  to, aby ty děcka si mohli zalyžovat ještě na závěr.“</w:t>
      </w:r>
    </w:p>
    <w:p>
      <w:pPr/>
      <w:r>
        <w:rPr>
          <w:b w:val="1"/>
          <w:bCs w:val="1"/>
        </w:rPr>
        <w:t xml:space="preserve">Zdeněk  Mitáš, provozovatel areálu:</w:t>
      </w:r>
      <w:r>
        <w:rPr/>
        <w:t xml:space="preserve"> „Lyžařský pán bůh nás  vyslyšel, kdy v noci trošku mrzlo, takže jsme mohli ta kritická  místa trošku dosněžit, protože nám šlo o to, ta děcka se na  to strašně těší.“</w:t>
      </w:r>
    </w:p>
    <w:p>
      <w:pPr/>
      <w:r>
        <w:rPr/>
        <w:t xml:space="preserve">  Závodníci  museli teplému počasí přizpůsobit i styl jízdy, což se nakonec  podařilo.</w:t>
      </w:r>
    </w:p>
    <w:p>
      <w:pPr/>
      <w:r>
        <w:rPr>
          <w:b w:val="1"/>
          <w:bCs w:val="1"/>
        </w:rPr>
        <w:t xml:space="preserve">  Anička  Pavlíková, závodnice: </w:t>
      </w:r>
      <w:r>
        <w:rPr/>
        <w:t xml:space="preserve">„Bylo to takové žmolkovaté, často se  podjíždělo a bylo to takové změklé.“</w:t>
      </w:r>
    </w:p>
    <w:p>
      <w:pPr/>
      <w:r>
        <w:rPr>
          <w:b w:val="1"/>
          <w:bCs w:val="1"/>
        </w:rPr>
        <w:t xml:space="preserve">  Ema  Tomanová, závodnice:</w:t>
      </w:r>
      <w:r>
        <w:rPr/>
        <w:t xml:space="preserve"> „Mě se jelo dobře, akorát, jak tady kolegyně, že  jsem podjížděla, celkem měkké , ale jinak v pohodě.“</w:t>
      </w:r>
    </w:p>
    <w:p>
      <w:pPr/>
      <w:r>
        <w:rPr>
          <w:b w:val="1"/>
          <w:bCs w:val="1"/>
        </w:rPr>
        <w:t xml:space="preserve">  Lucie  Fajkusová, závodnice: </w:t>
      </w:r>
      <w:r>
        <w:rPr/>
        <w:t xml:space="preserve">„Mě se jelo dobře, bylo to trošku měkké  a hodně to podjíždělo.“</w:t>
      </w:r>
    </w:p>
    <w:p>
      <w:pPr/>
      <w:r>
        <w:rPr>
          <w:b w:val="1"/>
          <w:bCs w:val="1"/>
        </w:rPr>
        <w:t xml:space="preserve">  Johana  Pospíšilová, závodnice:</w:t>
      </w:r>
      <w:r>
        <w:rPr/>
        <w:t xml:space="preserve"> „Bylo to jako měkké , ale jelo se mi  dobře. Lyžuji asi 3 roky.“</w:t>
      </w:r>
    </w:p>
    <w:p>
      <w:pPr/>
      <w:r>
        <w:rPr/>
        <w:t xml:space="preserve">  Celý  slalom byl současně závodem O pohár primátora Opavy.   </w:t>
      </w:r>
    </w:p>
    <w:p>
      <w:pPr/>
      <w:r>
        <w:rPr>
          <w:b w:val="1"/>
          <w:bCs w:val="1"/>
        </w:rPr>
        <w:t xml:space="preserve">  Tomáš  Navrátil (ANO), primátor Opavy: </w:t>
      </w:r>
      <w:r>
        <w:rPr/>
        <w:t xml:space="preserve">"Já jsem nevěřil, že letošní  ročník se uskuteční, tak mám z toho velkou radost. Jak vidíme,  děti jezdí, přestože je teplo a ten sníh není nejkvalitnější,  tak se to dětem líbí, mají skvělé časy. Je to samozřejmě pod  záštitou města Opavy a taky pod záštitou mistra světa ve skoku  na lyžích, pana Jaroslav Sakaly. Jsem rád, že se to opět povedlo  a dětem se závody líbí.“</w:t>
      </w:r>
    </w:p>
    <w:p>
      <w:pPr/>
      <w:r>
        <w:rPr>
          <w:b w:val="1"/>
          <w:bCs w:val="1"/>
        </w:rPr>
        <w:t xml:space="preserve">Roman  Podzemný, ředitel závodu, ředitel ZŠ Vrchní, Opava: </w:t>
      </w:r>
      <w:r>
        <w:rPr/>
        <w:t xml:space="preserve">„Letos to  počasí bylo jaké bylo a myslím, že skoro nikdo nevěřil, že se  to uskuteční.“</w:t>
      </w:r>
    </w:p>
    <w:p>
      <w:pPr/>
      <w:r>
        <w:rPr/>
        <w:t xml:space="preserve">  No  a teď už mohou závodníci v klidu přesedlat na krosová kola,  kterých si na horách v létě také bohatě užijí.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2026-01-25T00:20:48+01:00</dcterms:created>
  <dcterms:modified xsi:type="dcterms:W3CDTF">2026-01-25T00:20:48+01:00</dcterms:modified>
</cp:coreProperties>
</file>

<file path=docProps/custom.xml><?xml version="1.0" encoding="utf-8"?>
<Properties xmlns="http://schemas.openxmlformats.org/officeDocument/2006/custom-properties" xmlns:vt="http://schemas.openxmlformats.org/officeDocument/2006/docPropsVTypes"/>
</file>