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společně uklidili Palkovice i Myslík</w:t>
      </w:r>
    </w:p>
    <w:p>
      <w:pPr/>
      <w:r>
        <w:rPr>
          <w:b w:val="1"/>
          <w:bCs w:val="1"/>
        </w:rPr>
        <w:t xml:space="preserve">Dobrovolníci z Palkovic a Myslíku se po roce opět aktivně zapojili do velké jarní úklidové akce.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“Myslíkovští hasiči se už po několikáté účastní mezinárodní akce Ukliďme Česko. Je to akce, kterou společně s obecním úřadem pořádáme. Každým rokem se na tuto akci hlásí u nás na Myslíku hlásí dvanáct patnáct lidí, ale letos máme rekordní počet přes 30 lidí. Takže jsme udělali několik skupinek do sedmi tras. Jde o trasy kolem komunikaci a přilehlých říček. Snažíme se do toho zapojovat i malé hasiče, proto vybíráme úseky bezpečnější, že je nepouštíme k hlavní cestě. Máme takové vedlejší tratě a ty úseky kolem hlavních cest zajišťují už dospělí. Ve srovnání s předchozími ročníky už máme ty komunikace čistější. Ze začátku, když jsme začali chodit, tak ten nepořádek byl větší. Teď je vidět, že je to už prostě vybíráno a už to jenom dolaďujeme.”</w:t>
      </w:r>
    </w:p>
    <w:p>
      <w:pPr/>
      <w:r>
        <w:rPr>
          <w:b w:val="1"/>
          <w:bCs w:val="1"/>
        </w:rPr>
        <w:t xml:space="preserve">Filip Ther, dobrovolník:</w:t>
      </w:r>
      <w:r>
        <w:rPr/>
        <w:t xml:space="preserve"> “Účastním se těchto akcí, protože mě to baví všeobecně, líbí se mi to. Nejčastěji lidi ztrácejí plastové odpadky, což se mi nelíbí. Ještě často nacházím i sklo. Někdy bych rád našel porcelánové hrnky, což by bylo super. Jinak jsem nic ztraceného nenašli, ale je to docela na nic, když je tady všude v přírodě bordel.”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2026-02-22T13:35:44+01:00</dcterms:created>
  <dcterms:modified xsi:type="dcterms:W3CDTF">2026-02-22T13:35:44+01:00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