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Provoz na D1 před Ostravou půl roku omezí oprava mostu</w:t>
      </w:r>
    </w:p>
    <w:p>
      <w:pPr/>
      <w:r>
        <w:rPr>
          <w:b w:val="1"/>
          <w:bCs w:val="1"/>
        </w:rPr>
        <w:t xml:space="preserve">Nejbližších 5 měsíců budou muset řidiči strpět omezení na dálnici D1, kde na 340. kilometru ve směru na Ostravu probíhá celková rekonstrukce mostů.</w:t>
      </w:r>
    </w:p>
    <w:p>
      <w:pPr/>
      <w:r>
        <w:rPr/>
        <w:t xml:space="preserve">Silničáři se pustili do opravy mostu, který má délku 650 metrů a větší opravy se dočkal po zhruba 16 letech. Na konstrukci mostu a jeho povrchu se podepsala především těžká nákladní doprava.</w:t>
      </w:r>
      <w:br/>
    </w:p>
    <w:p>
      <w:pPr/>
      <w:r>
        <w:rPr>
          <w:b w:val="1"/>
          <w:bCs w:val="1"/>
        </w:rPr>
        <w:t xml:space="preserve">Jan Rýdl, mluvčí ŘSD:</w:t>
      </w:r>
      <w:r>
        <w:rPr/>
        <w:t xml:space="preserve"> “Budeme pracovat ve dvou etapách. Každá z těch etap, protože je nutné jít do hloubky, tak zabere 5 měsíců. To znamená, že v letošním roce provedeme tento pás ve směru na Ostravu. Potom přes zimu bude klid, abychom mohli zajistit zimní údržbu. A v jarních měsících příštího roku provedeme stejný cvik na druhé straně s tím, že přemístíme dopravu na tuto polovinu, která už bude opravená.”</w:t>
      </w:r>
    </w:p>
    <w:p>
      <w:pPr/>
      <w:r>
        <w:rPr/>
        <w:t xml:space="preserve">Doprava v omezeném úseku je vedena pouze po jedné polovině dálnice. Od řidičů to vyžaduje snížení rychlosti a větší dávku opatrnosti především v levém jízdním pruhu. </w:t>
      </w:r>
    </w:p>
    <w:p>
      <w:pPr/>
      <w:r>
        <w:rPr>
          <w:b w:val="1"/>
          <w:bCs w:val="1"/>
        </w:rPr>
        <w:t xml:space="preserve">Jan Rýdl, mluvčí ŘSD: </w:t>
      </w:r>
      <w:r>
        <w:rPr/>
        <w:t xml:space="preserve">“Jezdí se dvěma pruhy v každém směru a sníženou rychlostí. Řidiči to respektují a zácpy se tady netvoří.” </w:t>
      </w:r>
    </w:p>
    <w:p>
      <w:pPr/>
      <w:r>
        <w:rPr>
          <w:b w:val="1"/>
          <w:bCs w:val="1"/>
        </w:rPr>
        <w:t xml:space="preserve">Lukáš Zábranský, zástupce objednavatele: </w:t>
      </w:r>
      <w:r>
        <w:rPr/>
        <w:t xml:space="preserve">“Kolony, sami vidíte, že se netvoří. Každopádně začátek a konec úseku je monitorován kamerami, takže i kdyby tady nějaké kolony byly, tak budeme mít informace.” </w:t>
      </w:r>
    </w:p>
    <w:p>
      <w:pPr/>
      <w:r>
        <w:rPr/>
        <w:t xml:space="preserve">Omezení ve směru na Ostravu však není na dálnici D1 jediné. V opačném směru na Olomouc začaly opravy dvou dalších mostů, a to mezi kilometry 300 a 340. </w:t>
      </w:r>
    </w:p>
    <w:p>
      <w:pPr/>
      <w:r>
        <w:rPr/>
        <w:t xml:space="preserve">---</w:t>
      </w:r>
    </w:p>
    <w:p>
      <w:pPr>
        <w:pStyle w:val="Heading1"/>
      </w:pPr>
      <w:r>
        <w:rPr>
          <w:sz w:val="36"/>
          <w:szCs w:val="36"/>
        </w:rPr>
        <w:t xml:space="preserve">Členové IZS zachránili dívku z řeky Ostravice ve F-M</w:t>
      </w:r>
    </w:p>
    <w:p>
      <w:pPr/>
      <w:r>
        <w:rPr>
          <w:b w:val="1"/>
          <w:bCs w:val="1"/>
        </w:rPr>
        <w:t xml:space="preserve">Strážníci, policisté a hasiči zachraňovali 21letou dívku, která se topila v řece Ostravici ve Frýdku-Místku. Díky perfektní spolupráci a také velkému štěstí se dívka neutopila pod jezem. Dlouhé minuty totiž čekala na záchranu, než si jí někdo ve vodě všimne.</w:t>
      </w:r>
    </w:p>
    <w:p>
      <w:pPr/>
      <w:r>
        <w:rPr/>
        <w:t xml:space="preserve">Jez na řece Ostravici ve Frýdku-Místku. Ve vodě je mladá dívka,  kterou drží strážník na záchranném laně a do vody se vrhá státní policista.</w:t>
      </w:r>
    </w:p>
    <w:p>
      <w:pPr/>
      <w:r>
        <w:rPr>
          <w:b w:val="1"/>
          <w:bCs w:val="1"/>
        </w:rPr>
        <w:t xml:space="preserve">zasahující policisté:</w:t>
      </w:r>
      <w:r>
        <w:rPr/>
        <w:t xml:space="preserve"> "Hoď mi ten pytlík."</w:t>
      </w:r>
    </w:p>
    <w:p>
      <w:pPr/>
      <w:r>
        <w:rPr/>
        <w:t xml:space="preserve">Dívka měla štěstí v neštěstí, po pádu do vody se  chytila kusu dřeva a ve byla dobrých 15 minut, než si jí všiml náhodný  kolemjdoucí a přivolal záchranné složky. Dívce spadl dolů mobilní telefon, chtěla ho vytáhnout, jenže na kamenech uklouzla a skončila v řece.</w:t>
      </w:r>
    </w:p>
    <w:p>
      <w:pPr/>
      <w:r>
        <w:rPr>
          <w:b w:val="1"/>
          <w:bCs w:val="1"/>
        </w:rPr>
        <w:t xml:space="preserve">zachráněná dívka:</w:t>
      </w:r>
      <w:r>
        <w:rPr/>
        <w:t xml:space="preserve"> "Telefon mi vyklouzl z tašky a v reflexu jsem se ho snažila na kamenné zdi </w:t>
      </w:r>
      <w:r>
        <w:rPr>
          <w:i w:val="1"/>
          <w:iCs w:val="1"/>
        </w:rPr>
        <w:t xml:space="preserve">chytit. Vůbec mě v ten moment nenapadlo, že by mi to mohlo nahoře uklouznout. Kdyby mi telefon </w:t>
      </w:r>
      <w:r>
        <w:rPr>
          <w:i w:val="1"/>
          <w:iCs w:val="1"/>
        </w:rPr>
        <w:t xml:space="preserve">spadl do splavu, tak by mě ani nenapadlo pro něj jít. Jsem moc vděčná </w:t>
      </w:r>
      <w:r>
        <w:rPr>
          <w:i w:val="1"/>
          <w:iCs w:val="1"/>
        </w:rPr>
        <w:t xml:space="preserve">za záchranu a děkuji všem, kteří mi pomohli. Už na místě jsem se také </w:t>
      </w:r>
      <w:r>
        <w:rPr>
          <w:i w:val="1"/>
          <w:iCs w:val="1"/>
        </w:rPr>
        <w:t xml:space="preserve">omlouvala, že kvůli takové blbosti mě museli zachraňovat.</w:t>
      </w:r>
      <w:r>
        <w:rPr>
          <w:i w:val="1"/>
          <w:iCs w:val="1"/>
        </w:rPr>
        <w:t xml:space="preserve">"</w:t>
      </w:r>
    </w:p>
    <w:p>
      <w:pPr/>
      <w:r>
        <w:rPr>
          <w:b w:val="1"/>
          <w:bCs w:val="1"/>
        </w:rPr>
        <w:t xml:space="preserve">Soňa Štětínská, mluvčí PČR MSK:</w:t>
      </w:r>
      <w:r>
        <w:rPr/>
        <w:t xml:space="preserve"> "Policista uchopil ženu tak, aby ji proud nestrhl. Následně ji také ovázal kolem těla lano z házecího pytlíku tak, aby byla opravdu jištěna.</w:t>
      </w: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w:t>
      </w:r>
    </w:p>
    <w:p>
      <w:pPr/>
      <w:r>
        <w:rPr>
          <w:b w:val="1"/>
          <w:bCs w:val="1"/>
        </w:rPr>
        <w:t xml:space="preserve">zasahující policisté a hasiči:</w:t>
      </w:r>
      <w:r>
        <w:rPr/>
        <w:t xml:space="preserve"> "Budete tahat jo. Pojď, drž to lano. Dobré."</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w:t>
      </w:r>
    </w:p>
    <w:p>
      <w:pPr/>
      <w:r>
        <w:rPr/>
        <w:t xml:space="preserve">Perfektní souhra členů integrovaného záchranného systému a  také kapka štěstí zachránila dívce život. Voda u splavu se točí ve válci a v místě  je silný proud. Pomohla také záchranná podkova, která je u jezu k dispozici.</w:t>
      </w:r>
    </w:p>
    <w:p>
      <w:pPr/>
      <w:r>
        <w:rPr/>
        <w:t xml:space="preserve">---</w:t>
      </w:r>
    </w:p>
    <w:p>
      <w:pPr>
        <w:pStyle w:val="Heading1"/>
      </w:pPr>
      <w:r>
        <w:rPr>
          <w:sz w:val="36"/>
          <w:szCs w:val="36"/>
        </w:rPr>
        <w:t xml:space="preserve">Kino Luna na Jihu přináší novinky i staré klasiky</w:t>
      </w:r>
    </w:p>
    <w:p>
      <w:pPr/>
      <w:r>
        <w:rPr>
          <w:b w:val="1"/>
          <w:bCs w:val="1"/>
        </w:rPr>
        <w:t xml:space="preserve">Kino Luna v Ostravě-Zábřehu příští rok oslaví 55. výročí. Za tu dobu prošlo řadou rekonstrukcí. O jaké opravy šlo a novinky, které návštěvníky kina čekají, odhalí následující reportáž.</w:t>
      </w:r>
    </w:p>
    <w:p>
      <w:pPr/>
      <w:r>
        <w:rPr/>
        <w:t xml:space="preserve">V době uvedení do provozu v roce 1970 mělo Kino Luna  jedno z největších pláten v Československu. Po digitalizaci se projekční  plocha zmenšila, ale stále patří ke gigantům v Česku.  </w:t>
      </w:r>
    </w:p>
    <w:p>
      <w:pPr/>
      <w:r>
        <w:rPr>
          <w:b w:val="1"/>
          <w:bCs w:val="1"/>
        </w:rPr>
        <w:t xml:space="preserve">Gabriela Gödelová, ředitelka Kulturního zařízení  Ostrava-Jih</w:t>
      </w:r>
      <w:r>
        <w:rPr/>
        <w:t xml:space="preserve">: „Je to jedno sálové kino, má kapacitu 522 míst, co už je  dneska poměrně vzácné.“</w:t>
      </w:r>
    </w:p>
    <w:p>
      <w:pPr/>
      <w:r>
        <w:rPr/>
        <w:t xml:space="preserve">Za dobu jeho provozu prošlo kino celou řadou rekonstrukcí –  změna břidlicového obkladu z venku budovy či nová vstupní chodba. Nejnověji  byla vyměněna i opona.</w:t>
      </w:r>
    </w:p>
    <w:p>
      <w:pPr/>
      <w:r>
        <w:rPr>
          <w:b w:val="1"/>
          <w:bCs w:val="1"/>
        </w:rPr>
        <w:t xml:space="preserve">Gabriela Gödelová, ředitelka Kulturního zařízení  Ostrava-Jih</w:t>
      </w:r>
      <w:r>
        <w:rPr/>
        <w:t xml:space="preserve">: „Pořídili jsme v návaznosti na poptávku ohledně využití  těchto prostor variabilnějším způsobem, tak jsme pořídili černou divadelní  oponu, a to protože kromě vysílání se tady teď můžou odehrávat ve vícero  možnostech i divadelní představení, pěvecká představení a různé jiné formáty.“</w:t>
      </w:r>
    </w:p>
    <w:p>
      <w:pPr/>
      <w:r>
        <w:rPr>
          <w:b w:val="1"/>
          <w:bCs w:val="1"/>
        </w:rPr>
        <w:t xml:space="preserve">Jana Dulíková, manažerka Kina Luna:</w:t>
      </w:r>
      <w:r>
        <w:rPr/>
        <w:t xml:space="preserve"> „Máme velkou  diváckou základnu fanouškovskou, která si vlastně žádá spoustu různých žánrů.  Je to napříč věkem, takže se snažíme vyhovět všem. A teď  vlastně máme takovou novinku, chtěli jsme rozšířit programovou nabídku směrem  k náročnému divákovi a to o filmové návraty.“</w:t>
      </w:r>
    </w:p>
    <w:p>
      <w:pPr/>
      <w:r>
        <w:rPr/>
        <w:t xml:space="preserve">    V příštím roce by mělo v kině dojít  k další rekonstrukci, a to prostoru před kinem.</w:t>
      </w:r>
    </w:p>
    <w:p>
      <w:pPr/>
      <w:r>
        <w:rPr/>
        <w:t xml:space="preserve">---</w:t>
      </w:r>
    </w:p>
    <w:p>
      <w:pPr>
        <w:pStyle w:val="Heading1"/>
      </w:pPr>
      <w:r>
        <w:rPr>
          <w:sz w:val="36"/>
          <w:szCs w:val="36"/>
        </w:rPr>
        <w:t xml:space="preserve">Cyklistická doprava se stává v Ostravě fenoménem</w:t>
      </w:r>
    </w:p>
    <w:p>
      <w:pPr/>
      <w:r>
        <w:rPr>
          <w:b w:val="1"/>
          <w:bCs w:val="1"/>
        </w:rPr>
        <w:t xml:space="preserve">Cyklistická doprava se v Ostravě stává fenoménem. Mnozí obyvatelé města i okolí využívají kolo denně a díky husté síti cyklostezek je to stále bezpečnější způsob dopravy. Na oblibě získává také sdílení jízdních kol. Strážníci proto často pořádají nejrůznější preventivní akce a vzdělávají cyklisty.</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Na bezpečnost se v rámci nejrůznějších projektů a akcí zaměřují hlavně strážníci. </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takže se na něj vztahují vlastně všechny povinnosti a pravidla pro řidiče. Musí jezdit střízliví, musí užít vozidlo, které splňuje nějaké technické požadavky."</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w:t>
      </w:r>
      <w:br/>
    </w:p>
    <w:p>
      <w:pPr/>
      <w:r>
        <w:rPr/>
        <w:t xml:space="preserve">---</w:t>
      </w:r>
    </w:p>
    <w:p>
      <w:pPr>
        <w:pStyle w:val="Heading1"/>
      </w:pPr>
      <w:r>
        <w:rPr>
          <w:sz w:val="36"/>
          <w:szCs w:val="36"/>
        </w:rPr>
        <w:t xml:space="preserve">Muzeum Těšínska chystá opravu životického památníku</w:t>
      </w:r>
    </w:p>
    <w:p>
      <w:pPr/>
      <w:r>
        <w:rPr>
          <w:b w:val="1"/>
          <w:bCs w:val="1"/>
        </w:rPr>
        <w:t xml:space="preserve">Muzeum Těšínska se chystá zahájit práce na rekonstrukci životického památníku v Havířově. Práce by měly být dokončeny do srpna, aby se zde mohl uskutečnit pietní akt k uctění památky zavražděných mužů gestapem.</w:t>
      </w:r>
    </w:p>
    <w:p>
      <w:pPr/>
      <w:r>
        <w:rPr/>
        <w:t xml:space="preserve">6. srpna uplyne 80 let od tragédie, která se stala v Životicích a okolních obcích. Nacisté tam povraždili 36 nevinných mužů, jako odplatu za přestřelku mezi partyzány a gestapem v místním hostinci. Lidé se každoročně scházejí u životického památníku, aby uctili památku zesnulých. Muzeum Těšínska se nyní rozhodlo pietní místo renovovat. </w:t>
      </w:r>
    </w:p>
    <w:p>
      <w:pPr/>
      <w:r>
        <w:rPr>
          <w:b w:val="1"/>
          <w:bCs w:val="1"/>
        </w:rPr>
        <w:t xml:space="preserve">Zbyšek Ondřeka, ředitel Muzea Těšínska: </w:t>
      </w:r>
      <w:r>
        <w:rPr/>
        <w:t xml:space="preserve">"Nejprve u této příležitosti zrestauruje památník sochu s dítětem, na kterém najdeme jména povražděných obětí, následně také hrob a dlažbu, která je kolem těchto dvou objektů. V další fázi bychom rádi vyměnili zlomkovou dlažbu na příjezdové komunikaci.”</w:t>
      </w:r>
    </w:p>
    <w:p>
      <w:pPr/>
      <w:r>
        <w:rPr/>
        <w:t xml:space="preserve">Práce chce Muzeum Těšínska stihnout do pietního aktu. </w:t>
      </w:r>
    </w:p>
    <w:p>
      <w:pPr/>
      <w:r>
        <w:rPr>
          <w:b w:val="1"/>
          <w:bCs w:val="1"/>
        </w:rPr>
        <w:t xml:space="preserve">anketa: </w:t>
      </w:r>
      <w:r>
        <w:rPr/>
        <w:t xml:space="preserve">"Těší mě to, že se o to starají a chodím každým rokem. Některé tady ty lidi, zůstaly ty vdovy, tak jsem je znala a vždy jsem chodila na to smuteční shromáždění.”</w:t>
      </w:r>
    </w:p>
    <w:p>
      <w:pPr/>
      <w:r>
        <w:rPr>
          <w:b w:val="1"/>
          <w:bCs w:val="1"/>
        </w:rPr>
        <w:t xml:space="preserve">anketa: </w:t>
      </w:r>
      <w:r>
        <w:rPr/>
        <w:t xml:space="preserve">“Už je to dlouho, co se to neopravovalo, co se tady stala ta životická tragédie. Tak si myslím, že to je dobře." </w:t>
      </w:r>
    </w:p>
    <w:p>
      <w:pPr/>
      <w:r>
        <w:rPr/>
        <w:t xml:space="preserve">Následně rekonstrukci čeká i budova, kde se nachází stálá expozice věnována těmto událostem. Jelikož se jedná o národní kulturní památku, financování rekonstrukce bude zajištěno z evropských fondů a z rozpočtu Moravskoslezského kraje.</w:t>
      </w:r>
      <w:br/>
    </w:p>
    <w:p>
      <w:pPr/>
      <w:r>
        <w:rPr/>
        <w:t xml:space="preserve">---</w:t>
      </w:r>
    </w:p>
    <w:p>
      <w:pPr>
        <w:pStyle w:val="Heading1"/>
      </w:pPr>
      <w:r>
        <w:rPr>
          <w:sz w:val="36"/>
          <w:szCs w:val="36"/>
        </w:rPr>
        <w:t xml:space="preserve">Studenti hladnovského gymnázia podporují školu v Africe</w:t>
      </w:r>
    </w:p>
    <w:p>
      <w:pPr/>
      <w:r>
        <w:rPr>
          <w:b w:val="1"/>
          <w:bCs w:val="1"/>
        </w:rPr>
        <w:t xml:space="preserve">Studenti hladnovského gymnázia možná vycestují ze Slezské Ostravy až do Tanzánie, a to díky projektu Hakuna Matata. Projekt sami vypracovali od píky s cílem zlepšit výuku na partnerské škole, podpořit výstavbu internátu, a zároveň si rozšířit vlastní obzory. Africkou expedici plánují už na leden.</w:t>
      </w:r>
    </w:p>
    <w:p>
      <w:pPr/>
      <w:r>
        <w:rPr/>
        <w:t xml:space="preserve">Hakuna Matata – česky „žádný problém“ – je jedním z mála nadnárodních projektů s cílem vzájemné edukace a propojení rozdílných kultur a společností. Zájem o něj je ze strany ostravských studentů velký.</w:t>
      </w:r>
    </w:p>
    <w:p>
      <w:pPr/>
      <w:r>
        <w:rPr>
          <w:b w:val="1"/>
          <w:bCs w:val="1"/>
        </w:rPr>
        <w:t xml:space="preserve">Melanie, účastnice projektu:</w:t>
      </w:r>
      <w:r>
        <w:rPr/>
        <w:t xml:space="preserve"> „Viděli jsme v tom vidinu, že nás to může posunout dál, naučit se novým věcem, protože jsme si vlastně všechno od začátku zakládali sami.“</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Jiří, účastník projektu:</w:t>
      </w:r>
      <w:r>
        <w:rPr/>
        <w:t xml:space="preserve">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My bychom totiž chtěli, aby výsledkem byla brožura, která by byla pro turisty, protože národní park Kitulo, který se nachází blízko školy Mlondwe, se kterou spolupracujeme, není zatím příliš prozkoumán.“</w:t>
      </w:r>
      <w:br/>
    </w:p>
    <w:p>
      <w:pPr/>
      <w:r>
        <w:rPr/>
        <w:t xml:space="preserve">Začátkem příštího roku by studenti gymnázia Hladnov měli vycestovat přímo do Tanzánie.</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w:t>
      </w:r>
    </w:p>
    <w:p>
      <w:pPr/>
      <w:r>
        <w:rPr/>
        <w:t xml:space="preserve">Podpořit projekt je možné na jeho webových stránkách, nebo na jednotlivých akcích.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2026-01-23T15:46:10+01:00</dcterms:created>
  <dcterms:modified xsi:type="dcterms:W3CDTF">2026-01-23T15:46:10+01:00</dcterms:modified>
</cp:coreProperties>
</file>

<file path=docProps/custom.xml><?xml version="1.0" encoding="utf-8"?>
<Properties xmlns="http://schemas.openxmlformats.org/officeDocument/2006/custom-properties" xmlns:vt="http://schemas.openxmlformats.org/officeDocument/2006/docPropsVTypes"/>
</file>