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Travnaté chodníky na hřbitově zpevní dlaždice</w:t>
      </w:r>
    </w:p>
    <w:p>
      <w:pPr/>
      <w:r>
        <w:rPr>
          <w:b w:val="1"/>
          <w:bCs w:val="1"/>
        </w:rPr>
        <w:t xml:space="preserve">Procházení mezi hrobovými místy na Centrálním hřbitově ve Frýdku-Místku bude komfortnější. Radnice nechá ještě letos zpevnit některé travnaté chodníčky v urnovém háji. Dostanou pevné zatravňovací dlaždice. Město tak postupně pokračuje ve zlepšování komfortu pro návštěvníky hřbitova.</w:t>
      </w:r>
    </w:p>
    <w:p>
      <w:pPr/>
      <w:r>
        <w:rPr/>
        <w:t xml:space="preserve">Centrální hřbitov ve Frýdku-Místku byl založen v roce  1894. V některých částech jsou přístupové cesty k hrobům travnaté.  V době špatného počasí tak bývají rozbahněné a těžce přístupné. Zejména  v období Dušiček a obecně v zimě se na nich projevuje podmáčení  terénu, které až znemožňuje přístup k jednotlivým hrobovým místům.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"Je to stará bolest, kdy se po každé zimě rozbahní ty  přístupové chodníčky k hrobovým místům. Takže jsme to naplánovali na tento  rok. Uděláme to, nebo respektive technické služby to začnou dělat ještě  v dubnu. A myslím si, že to pomůže celkovému zkvalitňování hřbitova, do  kterého jsme teď nainvestovali přes 60 milionů do té nové části. Takže budeme  teď ještě dodělávat některé staré bolesti."</w:t>
      </w:r>
    </w:p>
    <w:p>
      <w:pPr/>
      <w:r>
        <w:rPr/>
        <w:t xml:space="preserve">Travnaté chodníčky projdou zpevněním v urnovém háji ve  skupinách E a F ve starší části hřbitova. Úprava se bude týkat plochy o rozloze  zhruba 300 metrů čtverečních.</w:t>
      </w:r>
      <w:br/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"Na ty chodníčky budou dány zatravňovací dlaždice a budeme  tam ještě opravovat z části zeleň a vyměníme tisy za túje. Tak, aby se  odclonila část jednoho areálu, který sousedí s novým hřbitovem. A aby túje  udělaly takovou přirozenou zelenou stěnu. A bylo tam takové bych řekl lepší  prostředí, když tam člověk vejde. Tak tam potom ta čistá zeleň vytvoří takovou  pěknou kulisu."</w:t>
      </w:r>
    </w:p>
    <w:p>
      <w:pPr/>
      <w:r>
        <w:rPr/>
        <w:t xml:space="preserve">Zkraje  loňského roku město otevřelo novou část hřbitova. Šlo o významnou a rozsáhlou  investici, kdy se stávající část ústředního pohřebiště rozšířila o více než 20  tisíc metrů čtverečních.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Handicap centrum Škola života funguje ve Frýdku-Místku už 33 let</w:t>
      </w:r>
    </w:p>
    <w:p>
      <w:pPr/>
      <w:r>
        <w:rPr>
          <w:b w:val="1"/>
          <w:bCs w:val="1"/>
        </w:rPr>
        <w:t xml:space="preserve">Handicap centrum Škola života letos oslaví své 33 narozeniny. Za tu dobu pomohlo už stovkám klientů s mentálním postižením. Stále s nimi pracuje a adaptuje je do společnosti. Od příštího roku se stacionář transformuje na centrum denních služeb.</w:t>
      </w:r>
    </w:p>
    <w:p>
      <w:pPr/>
      <w:r>
        <w:rPr/>
        <w:t xml:space="preserve">25 klientů aktuálně pravidelně navštěvuje Handicap centrum  Škola života ve Frýdku-Místku. Od září mají přibýt další tři. O službu je  dlouhodobě velký zájem.</w:t>
      </w:r>
    </w:p>
    <w:p>
      <w:pPr/>
      <w:r>
        <w:rPr>
          <w:b w:val="1"/>
          <w:bCs w:val="1"/>
        </w:rPr>
        <w:t xml:space="preserve">Gabriela Morongová, ředitelka Handicap  centra Škola života:</w:t>
      </w:r>
      <w:r>
        <w:rPr/>
        <w:t xml:space="preserve"> "Staráme se, poskytujeme opravdu širokou škálu aktivizačních  činností. Posilujeme sebevědomí klientů, což je strašně důležité. Velkou  nedílnou, takovým naším posláním, je posilovat i radost ze života, klientů.  Protože opravdu mnohdy to nemají jednoduché, mají ztížené podmínky, ztížené  celkové vnímání životních situací. Takže i tu radost ze života posilujeme. A  snažíme se pro ně tou širokou škálou pestrých činností, jako je kultura, sport,  různé aktivizační činnosti, pravidelné návštěvy Relax centra ve Frýdlantu nad  Ostravicí, kde každou středu s nimi jezdíme auty plavat. Oni tam mají  možnost nějakým způsobem relaxovat a tím způsobem i navodit tu životní  spokojenost."</w:t>
      </w:r>
    </w:p>
    <w:p>
      <w:pPr/>
      <w:r>
        <w:rPr>
          <w:b w:val="1"/>
          <w:bCs w:val="1"/>
        </w:rPr>
        <w:t xml:space="preserve">Günther Kuboň, zakladatel Handicap centra  Škola života:</w:t>
      </w:r>
      <w:r>
        <w:rPr/>
        <w:t xml:space="preserve"> "Hlavně bych vám chtěl říct jednu věc. Naše Škola života byla  založena v roce 1991. Letos budeme slavit 33 let od jejího založení. A  během té doby jsme měli několik změn. Hlavní změnou byla změna našeho názvu a  změna organizace, kdy jsme založili obecně prospěšnou společnost. A já jako  jeden ze zakladatelů mohu říct, že za dobu, kdy jsme touto obecně prospěšnou  společností, že jsme udělali kus práce. A ta práce se daří a je vidět ve  výsledcích."</w:t>
      </w:r>
    </w:p>
    <w:p>
      <w:pPr/>
      <w:r>
        <w:rPr>
          <w:b w:val="1"/>
          <w:bCs w:val="1"/>
        </w:rPr>
        <w:t xml:space="preserve">Jaroslav Kmošťák, rodič jedné  z klientek:</w:t>
      </w:r>
      <w:r>
        <w:rPr/>
        <w:t xml:space="preserve"> "My jsme se poznali na letní olympiádě, protože Lucinka,  dcera, ta už chodila do jiného spolku. No a tam mě to zaujalo, protože to bylo  perfektně zorganizované, tak jsme se seznámili s panem Kuboňem. Tak jsme  tam nějak sondovali, ty akce, kulturní, sportovní a prostě jsme řekli, tak to  se nám líbí a Lucince samozřejmě také. Takže je nadšená a my taky."</w:t>
      </w:r>
    </w:p>
    <w:p>
      <w:pPr/>
      <w:r>
        <w:rPr>
          <w:b w:val="1"/>
          <w:bCs w:val="1"/>
        </w:rPr>
        <w:t xml:space="preserve">Anketa klienti: 1.)</w:t>
      </w:r>
      <w:r>
        <w:rPr/>
        <w:t xml:space="preserve"> "Líbí se mi tady moc. Jsem tady fakt spokojená. A fakt se mi  tady líbí." – Co teď zrovna děláte? – "Teď jsme dělali takové věnečky. Moc se mi  tady líbí. Ráda i sportuju, plavu, aj lyžuju, na běžkách také. Mám ráda sport."</w:t>
      </w:r>
    </w:p>
    <w:p>
      <w:pPr/>
      <w:r>
        <w:rPr>
          <w:b w:val="1"/>
          <w:bCs w:val="1"/>
        </w:rPr>
        <w:t xml:space="preserve">Anketa klienti: 2.)</w:t>
      </w:r>
      <w:r>
        <w:rPr/>
        <w:t xml:space="preserve"> "Líbí se mi tu dobře, rád tady chodím a teď jsem taky dělal  z toho." – Máš tady hodně kamarádů? – "Jo." – Jak se bavíte? – "Dobře." – Co  třeba spolu děláte? Jaké sporty? – "Člobrdo a běháme."</w:t>
      </w:r>
    </w:p>
    <w:p>
      <w:pPr/>
      <w:r>
        <w:rPr>
          <w:b w:val="1"/>
          <w:bCs w:val="1"/>
        </w:rPr>
        <w:t xml:space="preserve">Anketa klienti: 3.)</w:t>
      </w:r>
      <w:r>
        <w:rPr/>
        <w:t xml:space="preserve"> "Super, děláme šití. Já mám ráda sport, tanec, uklízím každý  den. A je to super. Se mi tady líbí."</w:t>
      </w:r>
    </w:p>
    <w:p>
      <w:pPr/>
      <w:r>
        <w:rPr/>
        <w:t xml:space="preserve">Škola života chce do budoucna rozšířit své služby i nabídku  činností.</w:t>
      </w:r>
      <w:br/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"Je dobře, že na území města Frýdku-Místku máme tak  významného poskytovatele sociálních služeb, jako je právě Handicap centrum  Škola života, která působí ve Frýdku-Místku od roku 1991. Je to zařízení, které  je určeno pro osoby s mentálním postižením. A jeho cílem je adaptovat lidi  s tímto postižením poté do společnosti. A dodám, že od 1. 1. 2025 dojde k transformaci ze sociální služby  denní stacionář na sociální službu centrum denních služeb."</w:t>
      </w:r>
    </w:p>
    <w:p>
      <w:pPr/>
      <w:r>
        <w:rPr>
          <w:b w:val="1"/>
          <w:bCs w:val="1"/>
        </w:rPr>
        <w:t xml:space="preserve">Günther Kuboň, zakladatel Handicap centra Škola života:</w:t>
      </w:r>
      <w:r>
        <w:rPr/>
        <w:t xml:space="preserve"> "Jsem velmi rád, že město Frýdek-Místek a vedení města  Frýdku-Místku stojí o to, aby v našem městě byla zařízení, která jsou na  vysoké úrovni. A já můžu potvrdit, že obě dvě zařízení, která jsou v našem  městě, to znamená Žirafa a naše zařízení, jsou na vysoké úrovni. A klienti,  kteří navštěvují tato zařízení mají určitě vynikající možnosti se uplatnit. A  mají také možnost si vybrat. Podle kamarádů, podle toho, kde to mají blíž a  podobě. Čili to není konkurence, ale vzájemná spolupráce by měla fungovat. Kdy  bychom se mohli navštěvovat, předávat si zkušenosti a takovým způsobem nadále  spolupracovat."</w:t>
      </w:r>
    </w:p>
    <w:p>
      <w:pPr/>
      <w:r>
        <w:rPr/>
        <w:t xml:space="preserve">Budova, kde centrum působí, aktuálně řeší s městem  možnost výměny oken. Dále by si tady do budoucna přáli možnost přechodu do  větších prostor, například se zahradou.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Den Země bude 26. 4. v Sadech Bedřicha Smetany</w:t>
      </w:r>
    </w:p>
    <w:p>
      <w:pPr/>
      <w:r>
        <w:rPr>
          <w:b w:val="1"/>
          <w:bCs w:val="1"/>
        </w:rPr>
        <w:t xml:space="preserve">Sady Bedřicha Smetany v Místku se promění na „Svět zvířat“. Stane se tak v rámci oslav Dne Země. Letošní ročník proběhne v pátek 26. dubna. Dopoledne hlavně pro školy a odpoledne pro veřejnost. Připraven bude tradičně bohatý program zvířecích, ekologických a vzdělávacích aktivit.</w:t>
      </w:r>
    </w:p>
    <w:p>
      <w:pPr/>
      <w:r>
        <w:rPr/>
        <w:t xml:space="preserve">Den Země připadá na pondělí 22. dubna. Řada měst ho postupně  slaví kolem tohoto data. Ve Frýdku-Místu letos oslavy připadnou na pátek.</w:t>
      </w:r>
    </w:p>
    <w:p>
      <w:pPr/>
      <w:r>
        <w:rPr>
          <w:b w:val="1"/>
          <w:bCs w:val="1"/>
        </w:rPr>
        <w:t xml:space="preserve">Lukáš Slíva (KDU-ČSL/SPOLU), náměstek  primátora Frýdku-Místku: </w:t>
      </w:r>
      <w:r>
        <w:rPr/>
        <w:t xml:space="preserve">"Den Země je výchovně vzdělávací a osvětová akce, kterou  pořádá statutární město Frýdek-Místek ve spolupráci s příspěvkovou  organizací Středisko volného času Klíč. Den Země se uskuteční 26. dubna  v Sadech Bedřicha Smetany v Místku. Letošní ročník je zaměřen na svět  zvířat. To znamená, že je připraven opravdu pestrý program."</w:t>
      </w:r>
    </w:p>
    <w:p>
      <w:pPr/>
      <w:r>
        <w:rPr>
          <w:b w:val="1"/>
          <w:bCs w:val="1"/>
        </w:rPr>
        <w:t xml:space="preserve">Petra Vlkošová, zástupce ředitele SVČ  Klíč F-M:</w:t>
      </w:r>
      <w:r>
        <w:rPr/>
        <w:t xml:space="preserve"> "Malí návštěvníci se mohou těšit na spoustu novinek.  Například se dozví, jak probíhá klasický výcvik psů prostřednictvím  kynologického klubu. A zároveň mohou zjistit, jak se psi cvičí pro takzvanou  canisterapii. Přidají se k nám i Neposedné tlapky a velkým lákadlem určitě  bude výroba hnízd pro jiřičky, které si děti budou moci odnést. Všechny bychom  chtěli pozvat na plno her, soutěží a informací o zvířatech, jejich ochraně a  jejich společném životu s námi."</w:t>
      </w:r>
    </w:p>
    <w:p>
      <w:pPr/>
      <w:r>
        <w:rPr>
          <w:b w:val="1"/>
          <w:bCs w:val="1"/>
        </w:rPr>
        <w:t xml:space="preserve">Lukáš Slíva (KDU-ČSL/SPOLU), náměstek  primátora Frýdku-Místku:</w:t>
      </w:r>
      <w:r>
        <w:rPr/>
        <w:t xml:space="preserve"> "Nebudou chybět jízdy na ponících, sokolnické vystoupení,  dále ukázky canisterapie. Jsou tam připraveny také hry a soutěže  s problematikou a se zaměřením na poznávání zvířat. Pro děti bude  připraven skákací hrad. Takže opravdu bohatý program. A je samozřejmě třeba  také říct, že je to dopoledne hlavně pro školy a odpoledne je zaměřeno na  veřejnost. Ale veřejnost může přijít klidně i také dopoledne."</w:t>
      </w:r>
    </w:p>
    <w:p>
      <w:pPr/>
      <w:r>
        <w:rPr/>
        <w:t xml:space="preserve">Den Země má každoročně různá témata. Tradičně se ale na akci  představují organizace spojené s ekologií. A vždy se na akci učí o  správném třídění odpadů, topení nebo právě o péči o přírodu a zvířata.</w:t>
      </w:r>
      <w:br/>
    </w:p>
    <w:p>
      <w:pPr/>
      <w:r>
        <w:rPr>
          <w:b w:val="1"/>
          <w:bCs w:val="1"/>
        </w:rPr>
        <w:t xml:space="preserve">Lukáš Slíva (KDU-ČSL/SPOLU), náměstek  primátora Frýdku-Místku:</w:t>
      </w:r>
      <w:r>
        <w:rPr/>
        <w:t xml:space="preserve"> "Loňský ročník byl zaměřen na ekologickou domácnost. Takže  ukázky toho, jak fungují jednotlivé zdroje vytápění, letošní ročník bude  zaměřen na svět zvířat, takže ukázat dětem a veřejnosti, jak zvířata pomáhají.  A seznámit se s problematikou."</w:t>
      </w:r>
    </w:p>
    <w:p>
      <w:pPr/>
      <w:r>
        <w:rPr/>
        <w:t xml:space="preserve">Z dalších organizací se představí například Faunapark, debrujáři  i Muzeum Beskyd. A tradičně nebudou chybět ani oblíbení hasiči a pásmo  divadelních scének.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2026-02-02T06:50:57+01:00</dcterms:created>
  <dcterms:modified xsi:type="dcterms:W3CDTF">2026-02-02T06:50:57+01:00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