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Cenu města Havířov získal Zdeněk Frenštátský</w:t>
      </w:r>
    </w:p>
    <w:p>
      <w:pPr/>
      <w:r>
        <w:rPr>
          <w:b w:val="1"/>
          <w:bCs w:val="1"/>
        </w:rPr>
        <w:t xml:space="preserve">V Kulturním domě Leoše Janáčka radnice ocenila osobnosti ve vybraných oblastech společenského života. Cenu města Havířova za rok 2023 si odnesl dlouholetý trenér Zdeněk Frenštátský.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 těch sedmi letech je to stále intenzivnější. Teď se nám vyměnili i členové souboru, máme tady i nové přírůstky a pořád asi máme to stejné nadšení.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"Takže jsme tady v Havířově otevřeli Santé dokořán. Vyhlásili jsme, že se lidé mohou přijít podívat a jsme rádi, že opravdu přišli, aby se podívali, jak to tady probíhá, co by tady mohli dělat a zpříjemnit čas klientům. V Havířově máme spoustu dobrovolnických programů u seniorů, u dětí, pacientů, ale v letošním roce jsme se chtěli zaměřit na dobrovolnictví u lidí se zdravotním postižením.”</w:t>
      </w:r>
    </w:p>
    <w:p>
      <w:pPr/>
      <w:r>
        <w:rPr/>
        <w:t xml:space="preserve">Dobrovolnictví si přišly vyzkoušet i tyto dvě ženy.</w:t>
      </w:r>
    </w:p>
    <w:p>
      <w:pPr/>
      <w:r>
        <w:rPr>
          <w:b w:val="1"/>
          <w:bCs w:val="1"/>
        </w:rPr>
        <w:t xml:space="preserve">Michaela Dorotíková, dobrovolník na zkoušku:</w:t>
      </w:r>
      <w:r>
        <w:rPr/>
        <w:t xml:space="preserve"> "Přijde mi fajn takhle pomáhat, nebo dělat radost druhým lidem, tak proto jsme přišly. Dělat radost lidem a lituji, že nás to nenapadlo dříve.”</w:t>
      </w:r>
    </w:p>
    <w:p>
      <w:pPr/>
      <w:r>
        <w:rPr>
          <w:b w:val="1"/>
          <w:bCs w:val="1"/>
        </w:rPr>
        <w:t xml:space="preserve">Jana Hřebíčková, dobrovolník na zkoušku: </w:t>
      </w:r>
      <w:r>
        <w:rPr/>
        <w:t xml:space="preserve">“Já jsem tady v Santé v Mikádu byla asi před měsícem na praxi. Strávila jsem tady týden a bylo mi tady příjemně a říkala jsem, že se tady za nimi musím vrátit, protože je mi po nich smutno. Takže jsem toho využila a spojila jsem to se dnem dobrovolnictví, ať se tady podívám a seznámím s ADROU. Určitě bych se ráda stala dobrovolníkem.”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2025-12-18T01:51:51+01:00</dcterms:created>
  <dcterms:modified xsi:type="dcterms:W3CDTF">2025-12-18T01:51:51+01:00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