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Areál Zámostí praskal při pálení čarodějnic ve švech</w:t>
      </w:r>
    </w:p>
    <w:p>
      <w:pPr/>
      <w:r>
        <w:rPr>
          <w:b w:val="1"/>
          <w:bCs w:val="1"/>
        </w:rPr>
        <w:t xml:space="preserve">Poslední dubnový den patřil v Albrechticích tradiční akci, která se v obci setkala s velkým ohlasem, pálení čarodějnic. Uspořádal jej Spolek přátel Albrechtic. Areál Zámostí doslova praskal ve švech.</w:t>
      </w:r>
    </w:p>
    <w:p>
      <w:pPr/>
      <w:r>
        <w:rPr>
          <w:b w:val="1"/>
          <w:bCs w:val="1"/>
        </w:rPr>
        <w:t xml:space="preserve">Helena Marková, předsedkyně Spolku přátel Albrechtic:</w:t>
      </w:r>
      <w:r>
        <w:rPr/>
        <w:t xml:space="preserve"> „Základ  je, že nám většinou přeje počasí. Naposledy škaredě bylo před čtyřmi lety a teď  musím zaklepat, počasí drží, je krásně a to vždycky lidi přiláká na venkovní  akce.“</w:t>
      </w:r>
    </w:p>
    <w:p>
      <w:pPr/>
      <w:r>
        <w:rPr/>
        <w:t xml:space="preserve">Pro děti i dospělé byl připraven pestrý program i bohaté  občerstvení.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„Jsou  tady klauni, který vlastně řídí celý ten program, skákací hrady, malování na  obličej.“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„Můžeme si tady zdarma třeba hrát s tou tyčkou  a s tím talířkem, nebo si třeba takhle házet tou houbou po kamarádech.“  „Skáčeme na hradě, praskáme bubliny.“</w:t>
      </w:r>
    </w:p>
    <w:p>
      <w:pPr/>
      <w:r>
        <w:rPr/>
        <w:t xml:space="preserve">Vyvrcholením celé akce bylo upálení samotné čarodějnice jako  symbolu zla. O bezpečnost se tradičně postarali místní dobrovolní hasiči.</w:t>
      </w:r>
    </w:p>
    <w:p>
      <w:pPr/>
      <w:r>
        <w:rPr/>
        <w:t xml:space="preserve">Spolek přátel Albrechtic získal v letošním roce dotaci z  Moravskoslezského kraje. Díky může v obci zajistit zajímavé vzdělávací akce.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„Třeba  teď 9.5. bude takový vzdělávací program o kyberbezpečnosti a používání  moderních technologií, ty akce jsou zaměřené na seniory, ale není to jenom pro  seniory, bude tam i kurz finanční gramotnosti a na podzim, kdy 1. října je Den  seniorů, tak chystáme den seniorů nejspíš v Dělnickém domě, kde bude: zdravotní  diagnostika, možnosti cvičení a udržování zdravého životního stylu a podobně,  takže na to bych taky všechny chtěla pozvat.“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09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2026-06-25T03:10:40+02:00</dcterms:created>
  <dcterms:modified xsi:type="dcterms:W3CDTF">2026-06-25T03:10:40+02:00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