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Senior taxi je v Karviné čím dál větší zájem</w:t>
      </w:r>
    </w:p>
    <w:p>
      <w:pPr/>
      <w:r>
        <w:rPr>
          <w:b w:val="1"/>
          <w:bCs w:val="1"/>
        </w:rPr>
        <w:t xml:space="preserve">Senioři, kteří v Karviné využívají službu Senior taxi, nebudou muset vyřizovat na úřadě průkazky každý rok. Odbor sociální jejich platnost nově prodlužuje na tři roky.</w:t>
      </w:r>
    </w:p>
    <w:p>
      <w:pPr/>
      <w:r>
        <w:rPr/>
        <w:t xml:space="preserve">Odbor sociální magistrátu města zajišťuje pro karvinské seniory starší 70 let službu Senior taxi jedenáctým rokem. Osvědčila se a zájem o službu je čím dál větší.</w:t>
      </w:r>
    </w:p>
    <w:p>
      <w:pPr/>
      <w:r>
        <w:rPr>
          <w:b w:val="1"/>
          <w:bCs w:val="1"/>
        </w:rPr>
        <w:t xml:space="preserve">Jan Wolf (SOCDEM), primátor Karviné:</w:t>
      </w:r>
      <w:r>
        <w:rPr/>
        <w:t xml:space="preserve"> "Senior taxi jsme zavedli v roce 2013 a od té doby funguje perfektně, lidé si na to zvykli a snažíme se tu službu udržet. I letos máme peníze v rozpočtu na to, abychom Senior taxi podpořili a doufám, že senioři budou spokojeni."</w:t>
      </w:r>
    </w:p>
    <w:p>
      <w:pPr/>
      <w:br/>
    </w:p>
    <w:p>
      <w:pPr/>
      <w:r>
        <w:rPr>
          <w:b w:val="1"/>
          <w:bCs w:val="1"/>
        </w:rPr>
        <w:t xml:space="preserve">Martina Smužová, vedoucí Odboru sociálního MMK:</w:t>
      </w:r>
      <w:r>
        <w:rPr/>
        <w:t xml:space="preserve"> "Je vidět, že je o službu větší zájem, navyšuje se každým rokem počet zájemců, v dnešní době přesahuje přes dva tisíce seniorů."</w:t>
      </w:r>
    </w:p>
    <w:p>
      <w:pPr/>
      <w:r>
        <w:rPr/>
        <w:t xml:space="preserve">Službu pravidelně už deset let využívá například paní Edita Průchová z Karviné-Hranic.</w:t>
      </w:r>
    </w:p>
    <w:p>
      <w:pPr/>
      <w:r>
        <w:rPr>
          <w:b w:val="1"/>
          <w:bCs w:val="1"/>
        </w:rPr>
        <w:t xml:space="preserve">Edita Průchová, seniorka: </w:t>
      </w:r>
      <w:r>
        <w:rPr/>
        <w:t xml:space="preserve">"Jsem ráda skutečně, že to existuje, protože k tomu lékaři ten autobus taky nejezdí vždycky na čas, takže je to dobré."</w:t>
      </w:r>
    </w:p>
    <w:p>
      <w:pPr/>
      <w:r>
        <w:rPr/>
        <w:t xml:space="preserve">Pro další období využívání služby je platná nová změna</w:t>
      </w:r>
    </w:p>
    <w:p>
      <w:pPr/>
      <w:r>
        <w:rPr>
          <w:b w:val="1"/>
          <w:bCs w:val="1"/>
        </w:rPr>
        <w:t xml:space="preserve">Martina Smužová, vedoucí Odboru sociálního MMK: </w:t>
      </w:r>
      <w:r>
        <w:rPr/>
        <w:t xml:space="preserve">"Změna oproti předchozím letům je, že senioři, kteří se prokazují průkazkou, ji budou mít vydanou na období 3 let, tzn., že nebudou muset k nám chodit tak často."</w:t>
      </w:r>
    </w:p>
    <w:p>
      <w:pPr/>
      <w:r>
        <w:rPr/>
        <w:t xml:space="preserve">Počet jízd zůstává stejný, odvoz autem na úřady, k lékařům, do nemocnic nebo na hřbitovy, mohou využít senioři 6x měsíčně.  Jedna osoba může doprovázet seniora zdarma. Průkazky je  možné vyřídit osobně nebo v zastoupení s plnou mocí, která je k dispozici ke stažení na webu města Karviné.</w:t>
      </w:r>
      <w:b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b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Má tedy za sebou několik desetiletí a zub času se na jejím stavu podepsal- přišel čas na její proměnu.</w:t>
      </w:r>
    </w:p>
    <w:p>
      <w:pPr/>
      <w:r>
        <w:rPr>
          <w:b w:val="1"/>
          <w:bCs w:val="1"/>
        </w:rPr>
        <w:t xml:space="preserve">Ksenia Stuchlik, předsedkyně PZKO Karviná-Ráj:</w:t>
      </w:r>
      <w:r>
        <w:rPr/>
        <w:t xml:space="preserve">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"Čtyři roky s paní Stuchlik jsme se setkávali. Já osobně jsem byla skeptická pokud jde o rekonstrukci celé stavby, protože ji stavíme od začátku celou. I na ministerstvu zahraničních věcí byl dva roky tento projekt 2x negativně hodnocen. Povedlo se to ale jenom díky osobnímu úsilí předsedkyně a nového vedení spolku. Nebýt jich, tak ten celý projekt není."</w:t>
      </w:r>
    </w:p>
    <w:p>
      <w:pPr/>
      <w:br/>
      <w:r>
        <w:rPr/>
        <w:t xml:space="preserve">S financováním přestavby pomůže i město Karviná a MSK.</w:t>
      </w:r>
    </w:p>
    <w:p>
      <w:pPr/>
      <w:r>
        <w:rPr>
          <w:b w:val="1"/>
          <w:bCs w:val="1"/>
        </w:rPr>
        <w:t xml:space="preserve">Andrzej Bizoń (nestr.za SOCDEM)</w:t>
      </w:r>
      <w:r>
        <w:rPr>
          <w:b w:val="1"/>
          <w:bCs w:val="1"/>
        </w:rPr>
        <w:t xml:space="preserve">, náměstek primátora Karviné</w:t>
      </w:r>
      <w:r>
        <w:rPr/>
        <w:t xml:space="preserve">: "Už jsme schválili určitou výši dotace na spoluúčast tohoto projektu, Jsem velmi rád, že si našli financování i z jiných zdrojů."</w:t>
      </w:r>
    </w:p>
    <w:p>
      <w:pPr/>
      <w:r>
        <w:rPr>
          <w:b w:val="1"/>
          <w:bCs w:val="1"/>
        </w:rPr>
        <w:t xml:space="preserve">Ksenia Stuchlik, předsedkyně PZKO Karviná-Ráj</w:t>
      </w:r>
      <w:r>
        <w:rPr/>
        <w:t xml:space="preserve">: "MSK nás podporuje v něčem jiném zase, při renovaci lavic, při stavbě zahradního domku."</w:t>
      </w:r>
    </w:p>
    <w:p>
      <w:pPr/>
      <w:r>
        <w:rPr>
          <w:b w:val="1"/>
          <w:bCs w:val="1"/>
        </w:rPr>
        <w:t xml:space="preserve">Radek Podstawka (ANO), náměstek hejtmana MSK:</w:t>
      </w:r>
      <w:r>
        <w:rPr/>
        <w:t xml:space="preserve"> "Podívejte se, jak to tu vypadá, je to už opravdu na spadnutí. Je dobře, že se ta rekonstrukce bude dělat, budou to tu mít alespoň hezké a pěkné.”</w:t>
      </w:r>
    </w:p>
    <w:p>
      <w:pPr/>
      <w:br/>
      <w:r>
        <w:rPr/>
        <w:t xml:space="preserve">Částku, kterou  ve finále PZKO z různých zdrojů získalo, stále na rekonstrukci ale nestačí. Shánět finance budou třemi dalšími způsoby.</w:t>
      </w:r>
    </w:p>
    <w:p>
      <w:pPr/>
      <w:r>
        <w:rPr>
          <w:b w:val="1"/>
          <w:bCs w:val="1"/>
        </w:rPr>
        <w:t xml:space="preserve">Ksenia Stuchlik, předsedkyně PZKO Karviná-Ráj: </w:t>
      </w:r>
      <w:r>
        <w:rPr/>
        <w:t xml:space="preserve">"První nabídka je, že u příležitosti pouti svaté Anny budeme prodávat perníková srdíčka, dary mohou být různé, nedáváme tam omezení. Druhá nabídka je adopce nějakého vybavení, například někdo uhradí vstupní dveře nebo okno a na tomto zařízení pak bude cedulka se jménem dárce a třetí bude klasické zaslání financí na náš účet, máme k tomu i QR kód."</w:t>
      </w:r>
    </w:p>
    <w:p>
      <w:pPr/>
      <w:br/>
      <w:r>
        <w:rPr/>
        <w:t xml:space="preserve">Rekonstrukce by měla být hotova do roka. Členové PZKO doufají, že i po přestavbě bude činnost PZKO pokračovat jako dosud a přidají se mladší, kteří budou v tradicích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2026-02-27T04:23:42+01:00</dcterms:created>
  <dcterms:modified xsi:type="dcterms:W3CDTF">2026-02-27T04:23:42+01:00</dcterms:modified>
</cp:coreProperties>
</file>

<file path=docProps/custom.xml><?xml version="1.0" encoding="utf-8"?>
<Properties xmlns="http://schemas.openxmlformats.org/officeDocument/2006/custom-properties" xmlns:vt="http://schemas.openxmlformats.org/officeDocument/2006/docPropsVTypes"/>
</file>