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otevřeli nové dopravní hřiště</w:t>
      </w:r>
    </w:p>
    <w:p>
      <w:pPr/>
      <w:r>
        <w:rPr>
          <w:b w:val="1"/>
          <w:bCs w:val="1"/>
        </w:rPr>
        <w:t xml:space="preserve">Nové dětské dopravní hřiště bylo slavnostně otevřeno. Děti tady najdou vše, co potřebují k získání praktických dovedností a znalostí týkající se bezpečnosti v silničním provozu. V reportáži se dozvíte podrobnosti k jeho užívání veřejností.</w:t>
      </w:r>
    </w:p>
    <w:p>
      <w:pPr/>
      <w:r>
        <w:rPr/>
        <w:t xml:space="preserve">Na místě bývalé Základní školy Víta Nejedlého v Karviné-Ráji vyrostlo nové dopravníhřiště. Jeho výstavba trvala rok. Slavnostně bylo otevřeno pár dní před svátkem dětí.</w:t>
      </w:r>
    </w:p>
    <w:p>
      <w:pPr/>
      <w:r>
        <w:rPr>
          <w:b w:val="1"/>
          <w:bCs w:val="1"/>
        </w:rPr>
        <w:t xml:space="preserve">Jan Wolf (SOCDEM), primátor Karviné</w:t>
      </w:r>
      <w:r>
        <w:rPr/>
        <w:t xml:space="preserve">: "My jsme tady stáli před rokem, kdy tady stála bývalá škola Víta Nejedlého a to místo bylo celkově takové ponuré. Jsem rád, že se podařil krásný projekt, který budou využívat děti v rámci dopravní výchovy nebo volnočasových aktivit třeba s rodiči."</w:t>
      </w:r>
    </w:p>
    <w:p>
      <w:pPr/>
      <w:r>
        <w:rPr>
          <w:b w:val="1"/>
          <w:bCs w:val="1"/>
        </w:rPr>
        <w:t xml:space="preserve">Helena Bogoczová, vedoucí Odboru majetkového MMK:</w:t>
      </w:r>
      <w:r>
        <w:rPr/>
        <w:t xml:space="preserve"> "Budova bude sloužit pro výuku žáků základních škol v rámci bezpečnosti provozu na silnicích. Kromě budovy, ve které je učebna, zázemí pro kola, dílnička, máme tady dětské hřiště včetně semaforů, značek, přechodů, dopravních situacích, které mohou v životě nastat. Je tu pěkné prostředí, vysadili jsme 14 stromů, zaseli jsme trávu, čili je to příjemné prostředí pro děti tak i pro čekající rodiče nebo pedagogy, máme tu lavičky, přístřeší."</w:t>
      </w:r>
    </w:p>
    <w:p>
      <w:pPr/>
      <w:r>
        <w:rPr/>
        <w:t xml:space="preserve">Architektka, která areál dopravního hřiště navrhovala, do něho zakomponovala i památku na školu Víta Nejedlého. Mříže ze schodiště školy.</w:t>
      </w:r>
    </w:p>
    <w:p>
      <w:pPr/>
      <w:r>
        <w:rPr>
          <w:b w:val="1"/>
          <w:bCs w:val="1"/>
        </w:rPr>
        <w:t xml:space="preserve">Iva Seitzová architektka: </w:t>
      </w:r>
      <w:r>
        <w:rPr/>
        <w:t xml:space="preserve">"Ty to mříže jsme zakomponovali do pergoly, v blízkosti jsme nasadili popínavé rostliny, které se budou pnout tak, že půjdou přes ty mříže a pod tou pergolo, pro všechny, kteří tady budou chodit, jsou tyto dvě původní, nyní repasované mříže jako odkaz té bývalé základní školy."</w:t>
      </w:r>
    </w:p>
    <w:p>
      <w:pPr/>
      <w:r>
        <w:rPr/>
        <w:t xml:space="preserve">Časem tady přibudou i automaty s občerstvením. Součástí dopravního hřiště je i nové parkoviště se 46 parkovacími místy, které mohou využívat i řidiči z okolí. </w:t>
      </w:r>
    </w:p>
    <w:p>
      <w:pPr/>
      <w:r>
        <w:rPr>
          <w:b w:val="1"/>
          <w:bCs w:val="1"/>
        </w:rPr>
        <w:t xml:space="preserve">anketa: děti ze Základní a Mateřské školy Prameny:</w:t>
      </w:r>
      <w:r>
        <w:rPr/>
        <w:t xml:space="preserve"> "Je to tady super. Mně se líbí ta zatáčka, kde je Kristýnka." "Mně se líbí, že můžu jezdit na kole a ještě že tady svítí semafory." "Mně se líbí značky a přechod. Budu tady chodit ráda."</w:t>
      </w:r>
    </w:p>
    <w:p>
      <w:pPr/>
      <w:r>
        <w:rPr/>
        <w:t xml:space="preserve">Areál dopravního hřiště nabízí bezpečný prostor, kde děti mohou trénovat všechny dopravní úkony, které v provozu používají.</w:t>
      </w:r>
    </w:p>
    <w:p>
      <w:pPr/>
      <w:r>
        <w:rPr>
          <w:b w:val="1"/>
          <w:bCs w:val="1"/>
        </w:rPr>
        <w:t xml:space="preserve">Pavel Blahut, koordinátor BESIPu pro MSK</w:t>
      </w:r>
      <w:r>
        <w:rPr/>
        <w:t xml:space="preserve">: "Jsou tam i prvky pro jízdu zručnosti, což ten cyklista potřebuje trénovat, takže za mě super."</w:t>
      </w:r>
    </w:p>
    <w:p>
      <w:pPr/>
      <w:r>
        <w:rPr/>
        <w:t xml:space="preserve">Původní dopravní hřiště již delší dobu nevyhovovalo a plocha, na které se nachází, bude využita jinak. Obchodně podnikatelská fakulta Slezské univerzity počítá s tím, že na tomto místě vybuduje z Fondu spravedlivé transformace novou budovu pro výuku nazvanou CEPIS.</w:t>
      </w:r>
    </w:p>
    <w:p>
      <w:pPr/>
      <w:r>
        <w:rPr/>
        <w:t xml:space="preserve">O správu nového areálu se budou starat zaměstnanci Základní školy Prameny. Ve všední dny bude hřiště sloužit hlavně dětem z mateřských a základních škol a také z družin. Veřejnosti bude přístupné od 16 do 18 hodin. </w:t>
      </w:r>
    </w:p>
    <w:p>
      <w:pPr/>
      <w:r>
        <w:rPr>
          <w:b w:val="1"/>
          <w:bCs w:val="1"/>
        </w:rPr>
        <w:t xml:space="preserve">Dagmar Czinege, ředitelka ZŠ a MŠ Prameny</w:t>
      </w:r>
      <w:r>
        <w:rPr/>
        <w:t xml:space="preserve">: "O víkendu mohou přijít rodiče s dětmi od 10 do 12 hodin, odpoledne od 14 do 18 hodin bude dopravní hřiště otevřeno."</w:t>
      </w:r>
    </w:p>
    <w:p>
      <w:pPr/>
      <w:r>
        <w:rPr/>
        <w:t xml:space="preserve">Hřiště bude přístupné od dubna do října a to vždy pouze v případě příznivých klimatických podmínek kvůli bezpečnosti dětí.</w:t>
      </w:r>
    </w:p>
    <w:p>
      <w:pPr/>
      <w:r>
        <w:rPr/>
        <w:t xml:space="preserve">---</w:t>
      </w:r>
    </w:p>
    <w:p>
      <w:pPr>
        <w:pStyle w:val="Heading1"/>
      </w:pPr>
      <w:r>
        <w:rPr>
          <w:sz w:val="36"/>
          <w:szCs w:val="36"/>
        </w:rPr>
        <w:t xml:space="preserve">Nemocnice Karviná-Ráj uspořádala  Den rodiny</w:t>
      </w:r>
    </w:p>
    <w:p>
      <w:pPr/>
      <w:r>
        <w:rPr>
          <w:b w:val="1"/>
          <w:bCs w:val="1"/>
        </w:rPr>
        <w:t xml:space="preserve">Teď vás vezmeme na návštěvu do rájecké nemocnice, která pro budoucí rodiče uspořádala Den rodiny. Na jednom místě se dozvěděli vše, co je zajímalo.</w:t>
      </w:r>
    </w:p>
    <w:p>
      <w:pPr/>
      <w:r>
        <w:rPr/>
        <w:t xml:space="preserve">Ve společenském sále Nemocnice Karviná-Ráj se uskutečnil Den rodiny. Jde o tradiční akci určenou pro nastávající rodiče. </w:t>
      </w:r>
    </w:p>
    <w:p>
      <w:pPr/>
      <w:r>
        <w:rPr>
          <w:b w:val="1"/>
          <w:bCs w:val="1"/>
        </w:rPr>
        <w:t xml:space="preserve">Jana Pikońová, primářka gynekologicko-porodnického oddělení Nemocnice Karviná-Ráj</w:t>
      </w:r>
      <w:r>
        <w:rPr/>
        <w:t xml:space="preserve">: "Je to akce, kterou děláme v květnu každý rok a na kterou se těšíme. Děláme to proto, abychom se rodičům přiblížili, aby za námi mohli přijít dřív než u toho porodu, aby se mohli podívat i na porodní sály, které jsou jim dnes přístupné nebo na rodinné a nadstandartní pokoje.”</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 nebo na masáže, na baby masáže nebo na 3D ultrazvukové vyšetření zdarma. Pak se tady maminky mohou seznámit s resuscitací novorozence nebo s dulami, které za námi přijely z České asociace dul, mohou si popovídat s porodními asistentkami nebo s lékaři.”</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p>
      <w:pPr/>
      <w:r>
        <w:rPr/>
        <w:t xml:space="preserve">---</w:t>
      </w:r>
    </w:p>
    <w:p>
      <w:pPr>
        <w:pStyle w:val="Heading1"/>
      </w:pPr>
      <w:r>
        <w:rPr>
          <w:sz w:val="36"/>
          <w:szCs w:val="36"/>
        </w:rPr>
        <w:t xml:space="preserve">Karvinští házenkáři slaví, získali mistrovský titul</w:t>
      </w:r>
    </w:p>
    <w:p>
      <w:pPr/>
      <w:r>
        <w:rPr>
          <w:b w:val="1"/>
          <w:bCs w:val="1"/>
        </w:rPr>
        <w:t xml:space="preserve">Házenkáři Karviné se po roční pauze radují ze získání mistrovského titulu, a to za bouřlivé podpory plné haly fanoušků. Věčného rivala z Plzně porazili sebevědomě 35:27.</w:t>
      </w:r>
    </w:p>
    <w:p>
      <w:pPr/>
      <w:r>
        <w:rPr/>
        <w:t xml:space="preserve">Sobotní utkání, do kterého karvinští házenkáři vstupovali za stavu finálové série 2:1, si nenechaly ujít tisíce skandující a podporujících fanoušků. Od samotného začátku do hry vstoupili nekompromisně a nedovolili soupeři z Plzně vést ani o branku, v poločase si udrželi čtyřbodový náskok a v sebevědomé hře pokračovali až do poslední minuty, kdy už bylo jasné, že Plzenští výsledek nemůžou zvrátit. Titul mistra České republiky se tak po roce vrací zpátky do Karviné. </w:t>
      </w:r>
    </w:p>
    <w:p>
      <w:pPr/>
      <w:r>
        <w:rPr>
          <w:b w:val="1"/>
          <w:bCs w:val="1"/>
        </w:rPr>
        <w:t xml:space="preserve">Michal Brůna, trenér HCB Karviná:</w:t>
      </w:r>
      <w:r>
        <w:rPr/>
        <w:t xml:space="preserve"> "Máme patnáctý titul, ten zápas samozřejmě byl těžký, ale my jsme měli stoupající tendenci v těch posledních čtyřech zápasech s Plzní a dnes se nám znovu podařilo ubránit Bláhu a Doudu, k tomu se přidal Petr Mokroš, který měl poslední dva zápasy výborné.”</w:t>
      </w:r>
    </w:p>
    <w:p>
      <w:pPr/>
      <w:r>
        <w:rPr>
          <w:b w:val="1"/>
          <w:bCs w:val="1"/>
        </w:rPr>
        <w:t xml:space="preserve">Petr Mokroš, brankář HCB Karviná:</w:t>
      </w:r>
      <w:r>
        <w:rPr/>
        <w:t xml:space="preserve"> "Já jsem absolutně vyřízený, ale fakt absolutně, jsem říkal, já už nemůžu být pod tlakem, já to už musím prostě zvládnout, naštěstí jsem to zvládl, tak jsem rád.” </w:t>
      </w:r>
    </w:p>
    <w:p>
      <w:pPr/>
      <w:r>
        <w:rPr/>
        <w:t xml:space="preserve"> Velkou oporou týmu byl několikrát zraněný Dominik Solák, který finále uhrál i se zlomeným nosem.</w:t>
      </w:r>
    </w:p>
    <w:p>
      <w:pPr/>
      <w:r>
        <w:rPr>
          <w:b w:val="1"/>
          <w:bCs w:val="1"/>
        </w:rPr>
        <w:t xml:space="preserve">Dominik Solák, hráč HCB Karviná: </w:t>
      </w:r>
      <w:r>
        <w:rPr/>
        <w:t xml:space="preserve">"Já jsem si sám říkal, je to dobrý nápad, není to dobrý nápad s tím zlomeným nosem, před tou sérií jsme z toho měl strach, ale musím poděkovat Danovi Janušovi, který mi udělal perfektní masku a nemusel jsem na to myslet. V těch zápasech jsem to neřešil, já jsem se soustředil na to, abych podal co nejlepší výkon a pomohl klukům. Jsem rád, že jsme všem ukázali, kdo je letos nejlepší v Česku, se vší pokorou, protože ty zápasy byly složité, ale jsem přesvědčený, že to nemáme náhodou a že jsme si to zasloužili."</w:t>
      </w:r>
    </w:p>
    <w:p>
      <w:pPr/>
      <w:r>
        <w:rPr/>
        <w:t xml:space="preserve">Velkou motivací a hnacím motorem hráčů na palubovce byli fanoušci.</w:t>
      </w:r>
    </w:p>
    <w:p>
      <w:pPr/>
      <w:r>
        <w:rPr>
          <w:b w:val="1"/>
          <w:bCs w:val="1"/>
        </w:rPr>
        <w:t xml:space="preserve">Michal Brůna, trenér HCB Karviná</w:t>
      </w:r>
      <w:r>
        <w:rPr/>
        <w:t xml:space="preserve">: "Je to nádherný pocit slyšet poslední minutu Mistři a moc jim za to děkujeme."</w:t>
      </w:r>
    </w:p>
    <w:p>
      <w:pPr/>
      <w:r>
        <w:rPr>
          <w:b w:val="1"/>
          <w:bCs w:val="1"/>
        </w:rPr>
        <w:t xml:space="preserve">Petr Mokroš, brankář HCB Karviná</w:t>
      </w:r>
      <w:r>
        <w:rPr/>
        <w:t xml:space="preserve">: "Fanoušci excelentní, od prvního zápasu, co začala sezona až do posledního, každý výjezd, moc bych jim chtěl poděkovat, protože máme ty nejlepší fanoušky v lize.” </w:t>
      </w:r>
    </w:p>
    <w:p>
      <w:pPr/>
      <w:r>
        <w:rPr>
          <w:b w:val="1"/>
          <w:bCs w:val="1"/>
        </w:rPr>
        <w:t xml:space="preserve">Lukáš Raszyk (SOCDEM), náměstek primátora:</w:t>
      </w:r>
      <w:r>
        <w:rPr/>
        <w:t xml:space="preserve"> "Je to pecka, jako každý titul, už jsem tady zažil tři, je to něco nepopsatelného. Jsem za kluky strašně rád, i za město, perfektní atmosféra, je to prostě pecka."</w:t>
      </w:r>
    </w:p>
    <w:p>
      <w:pPr/>
      <w:r>
        <w:rPr>
          <w:b w:val="1"/>
          <w:bCs w:val="1"/>
        </w:rPr>
        <w:t xml:space="preserve">anketa: zástupce fanoušků HCB Karviná:</w:t>
      </w:r>
      <w:r>
        <w:rPr/>
        <w:t xml:space="preserve"> "Je to úplně fantastické, my jsme tomu všichni věřili, že dneska to urveme a dneska jsme to dali a bylo to fantastické.”</w:t>
      </w:r>
    </w:p>
    <w:p>
      <w:pPr/>
      <w:r>
        <w:rPr/>
        <w:t xml:space="preserve">Hráči Baníku tak stylově zakončili sezonu, ve které získali double, kromě mistrovského titulu se pyšní í vítězstvím v Českém poháru.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1-06-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2026-06-17T17:15:17+02:00</dcterms:created>
  <dcterms:modified xsi:type="dcterms:W3CDTF">2026-06-17T17:15:17+02:00</dcterms:modified>
</cp:coreProperties>
</file>

<file path=docProps/custom.xml><?xml version="1.0" encoding="utf-8"?>
<Properties xmlns="http://schemas.openxmlformats.org/officeDocument/2006/custom-properties" xmlns:vt="http://schemas.openxmlformats.org/officeDocument/2006/docPropsVTypes"/>
</file>