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Služba následné péče Domu pod svahem oslavila 15 let</w:t>
      </w:r>
    </w:p>
    <w:p>
      <w:pPr/>
      <w:r>
        <w:rPr>
          <w:b w:val="1"/>
          <w:bCs w:val="1"/>
        </w:rPr>
        <w:t xml:space="preserve">Armáda spásy už patnáct let provozuje v Havířově službu následné péče pro závislé muže. Programem už prošlo na 350 lidí. Mnohým pobyt pomohl a začlenili se zpět do běžného života.</w:t>
      </w:r>
    </w:p>
    <w:p>
      <w:pPr/>
      <w:r>
        <w:rPr/>
        <w:t xml:space="preserve">Pan Martin Bocek má vytouženou rodinou a je šťastný. Vždy tomu tak ale nebylo. Zemřel mu otec, neměl práci a začal pít alkohol. Včas si ale uvědomil, že to chce změnit a dostal se do programu následné péče Armády spásy, který je určený pro lidi závislé na alkoholu a hazardu. V programu zůstal celý rok a půl.</w:t>
      </w:r>
    </w:p>
    <w:p>
      <w:pPr/>
      <w:r>
        <w:rPr>
          <w:b w:val="1"/>
          <w:bCs w:val="1"/>
        </w:rPr>
        <w:t xml:space="preserve">Martin Bocek, bývalý klient: </w:t>
      </w:r>
      <w:r>
        <w:rPr/>
        <w:t xml:space="preserve">"Dalo mi to hodně, hlavně si uvědomit priority, agresi zmírnit, to mě tu vše naučili. O zvířata se starat a začlenit se, abych měl lepší vstup do reálného života, jak opustím program. Tak se nám to podařilo, že jsme se odstěhovali na baráček, jsme v klidném prostředí, což já jsem chtěl, nechtěl jsem bydlet ve městě, abych se k tomu nevrátil a princezna se nám narodila.”</w:t>
      </w:r>
    </w:p>
    <w:p>
      <w:pPr/>
      <w:r>
        <w:rPr/>
        <w:t xml:space="preserve">Dům pod svahem v Havířově právě oslavil 15 let. Jedná se v republice o výjimečný program, který je založený na skupinových i individuálních terapiích a pracovní náplni.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"V rámci péče o hospodářství, o naši službu se tím vrací ty dovednosti mít za něco zodpovědnost, starat se o něco, mít ten pravidelný režim dne a zároveň je nenecháváme na holičkách ani v rámci volného času, kdy oni si plánují, co v ten den chtějí dělat.”</w:t>
      </w:r>
    </w:p>
    <w:p>
      <w:pPr/>
      <w:r>
        <w:rPr/>
        <w:t xml:space="preserve">V domě pod svahem se může léčit 15 lidí. S tím, že v určité fázi mohou využívat osm tréninkových bytů.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"Ten zájem je momentálně velký. Takže pracujeme se zájemci, kteří by měli v průběhu měsíce nastoupit. Zároveň pracujeme s klienty, kteří jsou tady přítomní a měli by se posunout do tréninkového bydlení. Takže teď je velký zájem.”</w:t>
      </w:r>
    </w:p>
    <w:p>
      <w:pPr/>
      <w:r>
        <w:rPr/>
        <w:t xml:space="preserve">Celý pozemek včetně budovy Armádě spásy bezplatně pronajímá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důležité, aby opravdu člověk, který chce něco ve svém životě změnit, tak aby měl tu možnost. Tady je důležité i to, že je umožněno lidem, kteří si chtějí svůj život zkvalitnit, že nemusí zůstávat ve svém přirozeném prostředí. Tam, kde vyrůstali, tam kde prožívali ty prohry a mohou odejít úplně jinam a začít nový život. Tato služba není důležitá jen pro město Havířov, ona je důležitá pro celou republiku.”</w:t>
      </w:r>
    </w:p>
    <w:p>
      <w:pPr/>
      <w:r>
        <w:rPr/>
        <w:t xml:space="preserve">Programem prošlo již 350 mužů. Armáda spásy je v kontaktu zhruba s 1/3 klientů, u kterých vědí, že svou závislost zvládají i po odchodu.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Folklorní festival (Ne)Fest potěšil stovky lidí</w:t>
      </w:r>
    </w:p>
    <w:p>
      <w:pPr/>
      <w:r>
        <w:rPr>
          <w:b w:val="1"/>
          <w:bCs w:val="1"/>
        </w:rPr>
        <w:t xml:space="preserve">Folklorní soubory z Česka, Slovenska i Polska byly k vidění na pátém ročníku festivalu (Ne)Fest, který se již tradičně konal v Havířově. Lidé ocenili, že se nezapomíná na dodržování tradic.</w:t>
      </w:r>
    </w:p>
    <w:p>
      <w:pPr/>
      <w:r>
        <w:rPr/>
        <w:t xml:space="preserve">Stovky návštěvníků si nenechaly ujít jedinečný folklorní festival (Ne)Fest, který už po páté uspořádal havířovský soubor Jagár. V letošním roce se poprvé konal v areálu dětského hřiště pod letním kinem, kde nechyběl doprovodný program a tradiční jarmark.</w:t>
      </w:r>
    </w:p>
    <w:p>
      <w:pPr/>
      <w:r>
        <w:rPr>
          <w:b w:val="1"/>
          <w:bCs w:val="1"/>
        </w:rPr>
        <w:t xml:space="preserve">Jiří Pospěch, folklorní soubor Jagár, organizátor akce: </w:t>
      </w:r>
      <w:r>
        <w:rPr/>
        <w:t xml:space="preserve">"Každá změna je asi dobrá, protože tímto posunem vidíme, že lidí je spousta. Je tady to hřiště, které dětem umožňuje být součástí a přitom nezávisle pobíhat. Myslíme, že to byl dobrý, ale vlastně nečekaný tah. Zůstali jsme u té koncepce Slovensko, Česko, Polsko, která je vlastně logická vzhledem k tomu, kde jsme. Takže můžeme mít soubor ze Žiliny, tak z východního Slovenska, nebo z Polska z Krakova, Katowic. Tohle držíme, ale navíc máme takovou perličku, že nám přijeli kamarádi ze Srbska, které jsme loni navštívili, takže uvidíte dneska v programu i Srbský soubor.”</w:t>
      </w:r>
    </w:p>
    <w:p>
      <w:pPr/>
      <w:r>
        <w:rPr/>
        <w:t xml:space="preserve">Vystupovat před zaplněným areálem samozřejmě těšilo i samotné soubory.</w:t>
      </w:r>
    </w:p>
    <w:p>
      <w:pPr/>
      <w:r>
        <w:rPr>
          <w:b w:val="1"/>
          <w:bCs w:val="1"/>
        </w:rPr>
        <w:t xml:space="preserve">Vendula, folklorní soubor Vonička:  </w:t>
      </w:r>
      <w:r>
        <w:rPr/>
        <w:t xml:space="preserve">“Atmosféra je fakt super. Podařilo se nám vystoupení a je tady hodně návštěvníků, takže my si to užíváme. Za velkou kategorii jsme jim ukázali slezské a svatojánské polky."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“Bydlíme tady 43 let, tudíž jsme tuhle akci nemohli promeškat. Je to tady úžasné. Hlavně Vonička. Tu pamatujeme 30 let, úžasné.”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nadšený z těch malých dětí, z té mládeže, že ta realizace není jen u počítačů a mobilů, ale je také u tradic a zvyků.” </w:t>
      </w:r>
    </w:p>
    <w:p>
      <w:pPr/>
      <w:r>
        <w:rPr/>
        <w:t xml:space="preserve">(Ne)Fest k Havířovu patří, a proto ho podporuje i radnice.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“Určitě jsme rádi, že pan Pospěch to tady se svým týmem dělá. Jsem překvapená, jak je to tady fajn. Hlavně, že vyšlo počasí a lidé si to tady užívají, za to jim fandím a určitě je budeme podporovat dál.”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pro všechny na léto bohatý program</w:t>
      </w:r>
    </w:p>
    <w:p>
      <w:pPr/>
      <w:r>
        <w:rPr>
          <w:b w:val="1"/>
          <w:bCs w:val="1"/>
        </w:rPr>
        <w:t xml:space="preserve">Zábavně vzdělávací programy pro rodiče a děti, soutěže, ale i různé aktivity určené seniorům. To vše připravila Městská knihovna v Havířově na následující týdny.</w:t>
      </w:r>
    </w:p>
    <w:p>
      <w:pPr/>
      <w:r>
        <w:rPr/>
        <w:t xml:space="preserve">Všechny pobočky městské knihovny chystají pro děti i dospělé na letní měsíce bohatý program. Rodiče s nejmenšími dětmi se mohou zúčastnit akce Bookstart, která je určena na přípravu vstupu dětí do mateřských i základních škol. Pro starší děti pak knihovna připravila hru Hoď kostkou.</w:t>
      </w:r>
    </w:p>
    <w:p>
      <w:pPr/>
      <w:r>
        <w:rPr>
          <w:b w:val="1"/>
          <w:bCs w:val="1"/>
        </w:rPr>
        <w:t xml:space="preserve">Jana Feberová (SOCDEM), náměstkyně primátora:</w:t>
      </w:r>
      <w:r>
        <w:rPr/>
        <w:t xml:space="preserve"> "Přijdou, hodí si kostkou, vylosují si číslo a dostanou přidělenou knížku. Tu si přečtou přes prázdniny do 30.8., napíši recenzi a nejlepší recenze budou odměněny hodnotnými cenami. Samozřejmě se nezapomíná ani seniory, protože senioři mají každé úterý tady na Svornosti v pobočce cvičení s Hankou vždy v 9 hodin ráno. Také nezapomínáme na jejich znalosti v oblasti výpočetní techniky. Záleží na telefonické domluvě a poradí jim, jak pracovat s chytrým telefonem s tabletem. Myslím, že to je pro ně fajn, ale i takové věci, jako jsou kybernetické hrozby, aby se uměli vyvarovat těmto věcem. Běží i výstavy. Budeme mít výstavu až do konce června z Fotoklubu Havířov, pan Vlastimil Schindler, budeme mít výstavu z Fotoklubu z Orlové a samozřejmě pro děti chystáme populární příměstský tábor, o který je vždy velký zájem.”</w:t>
      </w:r>
    </w:p>
    <w:p>
      <w:pPr/>
      <w:r>
        <w:rPr/>
        <w:t xml:space="preserve">Podrobný program všech aktivit prezentuje knihovna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1-06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2026-04-29T20:15:13+02:00</dcterms:created>
  <dcterms:modified xsi:type="dcterms:W3CDTF">2026-04-29T20:15:13+02:00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