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zájemci.” 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 obrovsky oblíbený. Jen za těch pár měsíců, co ho máme, tak dá se říct, že drtivě všechny ostatní alternativy vytlačuje.” 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”Je to péče o děťátko, co se týče potom věcí okolo kojení a samozřejmě péče o porodní poranění a s tím spojené.”</w:t>
      </w:r>
      <w:br/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poradit.”</w:t>
      </w:r>
    </w:p>
    <w:p>
      <w:pPr/>
      <w:r>
        <w:rPr/>
        <w:t xml:space="preserve">“Prostředí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převezme od TJ tribunu, aby ji mohl zbourat</w:t>
      </w:r>
    </w:p>
    <w:p>
      <w:pPr/>
      <w:r>
        <w:rPr>
          <w:b w:val="1"/>
          <w:bCs w:val="1"/>
        </w:rPr>
        <w:t xml:space="preserve">Město Nový Jičín převezme do vlastnictví od tělovýchovné jednoty tribunu fotbalového stadionu. Následně ji nechá zbourat a na jejím místě postaví multifunkční sportovní halu. Její součástí bude nová tribuna.</w:t>
      </w:r>
    </w:p>
    <w:p>
      <w:pPr/>
      <w:r>
        <w:rPr/>
        <w:t xml:space="preserve">Zastupitelé Nového Jičína schválili smlouvu o smlouvě budoucí darovací, na základě které město převezme od tělovýchovné jednoty do majetku zastaralou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už se dříve finančně podílelo na rekonstrukci tří sportoviště ve vlastnictví tělovýchovné jednoty, haly ABC, letního stadionu a hřiště s umělým trávníkem. Rádo by i tento majetek převzalo do vlastnictví. To ovšem komplikuje udržitelnost těchto projektů, protože byly financovány i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“Dneska to tu kolegové přiznali, že od MŠMT dostali zamítavé stanovisko. To znamená, tam je udržitelnost, ten převod prostě nejde.”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“Deset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p>
      <w:pPr/>
      <w:r>
        <w:rPr/>
        <w:t xml:space="preserve">Jak místostarosta upřesnil, jedním z poskytovatelů dotace na rekonstrukci sportovišť bylo ministerstvo školství, druhým Národní sportovní agentura.</w:t>
      </w:r>
    </w:p>
    <w:p>
      <w:pPr/>
      <w:r>
        <w:rPr/>
        <w:t xml:space="preserve">---</w:t>
      </w:r>
    </w:p>
    <w:p>
      <w:pPr/>
      <w:r>
        <w:rPr/>
        <w:t xml:space="preserve">Krátké zprávy 18. 6. 2024 16.00 - 1</w:t>
      </w:r>
    </w:p>
    <w:p>
      <w:pPr/>
      <w:br/>
      <w:r>
        <w:rPr/>
        <w:t xml:space="preserve">MORAVSKOSLEZSKÝM POLICISTŮM CHYBÍ 170 LIDÍ</w:t>
      </w:r>
    </w:p>
    <w:p>
      <w:pPr/>
      <w:r>
        <w:rPr/>
        <w:t xml:space="preserve">Moravskoslezským policistům chybí 170 lidí. Nutné pro přijetí do služebního poměru jsou fyzické testy. Doplnit stavy teď policie potřebuje například na Frýdecko-Místecku.</w:t>
      </w:r>
    </w:p>
    <w:p>
      <w:pPr/>
      <w:r>
        <w:rPr/>
        <w:t xml:space="preserve">NEHODA V KYLEŠOVICÍCH, PČR HLEDÁ SVĚDKY</w:t>
      </w:r>
    </w:p>
    <w:p>
      <w:pPr/>
      <w:r>
        <w:rPr/>
        <w:t xml:space="preserve">Nehoda v Opavě Kylešovicích. Při srážce motocyklu s autem v pátek 7. června  byl zraněn motocyklista, který byl předán do péče záchranářů. Policie hledá svědky, kteří by mohli poskytnout informace nebo záznamy z palubních kamer. 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navštívili hasičskou stanici i školu</w:t>
      </w:r>
    </w:p>
    <w:p>
      <w:pPr/>
      <w:r>
        <w:rPr>
          <w:b w:val="1"/>
          <w:bCs w:val="1"/>
        </w:rPr>
        <w:t xml:space="preserve">Jak probíhá výuka mladých hasičů a následně život u profesionální jednotky. To bylo stěžejním bodem akce, kterou společně připravili hasičská střední škola, vyšší odborná škola a krajští hasiči pro žáky frýdecko-místeckých základních škol.</w:t>
      </w:r>
    </w:p>
    <w:p>
      <w:pPr/>
      <w:r>
        <w:rPr/>
        <w:t xml:space="preserve">Nejmodernější vyprošťovací zařízení, se kterým se učí  pracovat i budoucí hasiči, si právě zkoušejí žáci základních škol v areálu  Střední odborné školy a Vyšší odborné školy požární ochrany ve Frýdku-Místku.</w:t>
      </w:r>
    </w:p>
    <w:p>
      <w:pPr/>
      <w:r>
        <w:rPr>
          <w:b w:val="1"/>
          <w:bCs w:val="1"/>
        </w:rPr>
        <w:t xml:space="preserve">Petr Holub, mluvčí SOŠ  PO a VOŠ PO Frýdek-Místek:</w:t>
      </w:r>
      <w:r>
        <w:rPr/>
        <w:t xml:space="preserve"> "Na tomto stanovišti  je tedy vidět bateriové hydraulické vyprošťovací zařízení, které je používáno  nejen pro vyprošťování osob, ale i pro otvírání dveří v bytech.  V této chvíli se tady děti snaží pomocí manipulace naučit nebo vyzkoušet  si manipulaci velice jemnou mechanikou, která je potřeba při tom vyprošťování  dodržovat."</w:t>
      </w:r>
    </w:p>
    <w:p>
      <w:pPr/>
      <w:r>
        <w:rPr>
          <w:b w:val="1"/>
          <w:bCs w:val="1"/>
        </w:rPr>
        <w:t xml:space="preserve">Ondřej Štefek, instruktor zdravotní přípravy,  SOŠ PO a VOŠ PO Frýdek-Místek:</w:t>
      </w:r>
      <w:r>
        <w:rPr/>
        <w:t xml:space="preserve"> "Tady jsme na polygonu zdravotní přípravy, kde vyučujeme  hasiče první pomoc. A to jak manipulaci s postiženými, nácvik  kardiopulmonální resuscitace, úvazovou techniku, práce s páteřovou deskou,  imobilizace, všechno."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"Pro mě všechny ty aktivity jsou úplně skvělé, protože je to  něco úplně nového. Být někde u hasičů není jen tak. Je to něco úplně nového pro  mě."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"Vyzkoušela jsem si tady ty tahače, vyzkoušela jsem si nůžky,  které se používají na roztažení a vyzkoušela jsem si nosítka." – A jak se ti to  líbí? Co na to říkáš? – "Myslím si, že ta akce je výborná."</w:t>
      </w:r>
    </w:p>
    <w:p>
      <w:pPr/>
      <w:r>
        <w:rPr>
          <w:b w:val="1"/>
          <w:bCs w:val="1"/>
        </w:rPr>
        <w:t xml:space="preserve">Jiří Fojtík, ředitel SOŠ PO a VOŠ PO  Frýdek-Místek:</w:t>
      </w:r>
      <w:r>
        <w:rPr/>
        <w:t xml:space="preserve"> "Máme tady stanoviště, kde cvičíme, jmenuje se to klecový  polygon, kde cvičíme hasiče, jak se seznámit s tím pohybem, případně  v dýchacím přístroji, v rámci nějakých komplikovaných situací, kde  musí sundat dýchací přístroj, projít nějakou rourou a tak dále."</w:t>
      </w:r>
    </w:p>
    <w:p>
      <w:pPr/>
      <w:r>
        <w:rPr/>
        <w:t xml:space="preserve">Žáci nahlédli také do prostor, které simulují reálné  operační středisko.</w:t>
      </w:r>
      <w:br/>
    </w:p>
    <w:p>
      <w:pPr/>
      <w:r>
        <w:rPr>
          <w:b w:val="1"/>
          <w:bCs w:val="1"/>
        </w:rPr>
        <w:t xml:space="preserve">Jiří Fojtík, ředitel  SOŠ PO a VOŠ PO Frýdek-Místek:</w:t>
      </w:r>
      <w:r>
        <w:rPr/>
        <w:t xml:space="preserve"> "Protože my jsme jako jediná vzdělávací instituce, která  v České republice školní operační techniky a důstojníky. Takže tam máme  nějaké simulační operační středisko, kde se žáci mohli podívat na to, jak to  vypadá, když jejich tísňový hovor někdo přijme, jak to vypadá právě z té  druhé strany. Takže přijmutí té tísňové linky, vyslání těch jednotek."</w:t>
      </w:r>
    </w:p>
    <w:p>
      <w:pPr/>
      <w:r>
        <w:rPr/>
        <w:t xml:space="preserve">Součástí exkurze byla i návštěva stanice profesionálních  hasičů ve vedlejším areálu.</w:t>
      </w:r>
      <w:br/>
    </w:p>
    <w:p>
      <w:pPr/>
      <w:r>
        <w:rPr>
          <w:b w:val="1"/>
          <w:bCs w:val="1"/>
        </w:rPr>
        <w:t xml:space="preserve">Vojtěch Nezval, ředitel ÚO HZS MSK  Frýdek-Místek:</w:t>
      </w:r>
      <w:r>
        <w:rPr/>
        <w:t xml:space="preserve"> "Takže se naskýtá vyzkoušet si pro ty studenty, podívat se na  to, jak vypadá škola, jak vypadají učebny, jak vypadá výuka mladých a  perspektivních hasičů a vzápětí za plotem se podívat, jak pak probíhá reálný  život u jednotky. Jak vypadá technika připravená k výjezdu a jakým  způsobem ti hasiči se připravují v rámci výkonu své služby."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snažíme, aby děti získávaly informace ze všech oblastí  fungování integrovaného záchranného systému. A myslím si, že toto jsou všechno věci, které přispívají  k tomu, aby děti získaly přehled, zkušenosti. A třeba si tady někdo najde  i budoucí zaměstnání."</w:t>
      </w:r>
    </w:p>
    <w:p>
      <w:pPr/>
      <w:r>
        <w:rPr/>
        <w:t xml:space="preserve">Město ve spolupráci s hasiči a hasičskou školou  uspořádalo tuto akci podruhé a chce v ní dál každoročně pokračovat.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 prarodiči sesbírali nářeční výrazy používané v Čeladné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úkolů bylo, aby děti se svými prarodiči sestavili slovníky výrazů v místním nářečí. Sešlo se jich několik desítek.</w:t>
      </w:r>
    </w:p>
    <w:p>
      <w:pPr/>
      <w:br/>
      <w:r>
        <w:rPr/>
        <w:t xml:space="preserve">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p>
      <w:pPr/>
      <w:r>
        <w:rPr/>
        <w:t xml:space="preserve">---</w:t>
      </w:r>
    </w:p>
    <w:p>
      <w:pPr/>
      <w:r>
        <w:rPr/>
        <w:t xml:space="preserve">Krátké zprávy 18. 6. 2024 16.00 - 2</w:t>
      </w:r>
    </w:p>
    <w:p>
      <w:pPr/>
      <w:r>
        <w:rPr/>
        <w:t xml:space="preserve">NEJJIŽNĚJI POLOŽENÝ ÚPLNĚK ROKU</w:t>
      </w:r>
    </w:p>
    <w:p>
      <w:pPr/>
      <w:r>
        <w:rPr/>
        <w:t xml:space="preserve">V noci z pátku 21. na sobotu 22. června nás čeká vůbec nejjižněji  položený úplněk roku. Úplněk proběhne jen asi 28 hodin po letním slunovratu a v té době se bude navíc Měsíc nacházet prakticky na nejjižnějším bodu své dráhy. Z našeho území tak bude pozorovatelný jeden z nejníže položených úplňků na další téměř dvě desetiletí. Půjde tedy o poměrně vzácnou podívanou.</w:t>
      </w:r>
    </w:p>
    <w:p>
      <w:pPr/>
      <w:r>
        <w:rPr/>
        <w:t xml:space="preserve">BEZPLATNÉ OBĚDY VE ŠKOLÁCH  </w:t>
      </w:r>
    </w:p>
    <w:p>
      <w:pPr/>
      <w:r>
        <w:rPr/>
        <w:t xml:space="preserve">Už 90 školských zařízení se pro příští školní rok v MS kraji přihlásilo do programu bezplatného stravování pro děti. V první vlně schválilo krajské vedení příspěvky ve výši přes 26 milionu korun. Hejtmanství přijímá žádosti až do konce letošního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2026-01-22T03:42:21+01:00</dcterms:created>
  <dcterms:modified xsi:type="dcterms:W3CDTF">2026-01-22T03:42:21+01:00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